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985C4" w14:textId="77777777" w:rsidR="003F352D" w:rsidRPr="001B11B0" w:rsidRDefault="003F352D" w:rsidP="003F352D">
      <w:pPr>
        <w:jc w:val="center"/>
        <w:rPr>
          <w:rFonts w:ascii="Arial" w:hAnsi="Arial" w:cs="Arial"/>
        </w:rPr>
      </w:pPr>
      <w:bookmarkStart w:id="0" w:name="_GoBack"/>
      <w:bookmarkEnd w:id="0"/>
      <w:r w:rsidRPr="004313D5">
        <w:rPr>
          <w:rFonts w:cs="Arial"/>
          <w:noProof/>
          <w:sz w:val="20"/>
          <w:szCs w:val="20"/>
        </w:rPr>
        <w:drawing>
          <wp:inline distT="0" distB="0" distL="0" distR="0" wp14:anchorId="47E2D958" wp14:editId="64B8EF11">
            <wp:extent cx="733425" cy="8001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00100"/>
                    </a:xfrm>
                    <a:prstGeom prst="rect">
                      <a:avLst/>
                    </a:prstGeom>
                    <a:noFill/>
                    <a:ln>
                      <a:noFill/>
                    </a:ln>
                  </pic:spPr>
                </pic:pic>
              </a:graphicData>
            </a:graphic>
          </wp:inline>
        </w:drawing>
      </w:r>
    </w:p>
    <w:p w14:paraId="4BDD6FD1" w14:textId="77777777" w:rsidR="003F352D" w:rsidRDefault="003F352D" w:rsidP="003F352D">
      <w:pPr>
        <w:pStyle w:val="Ttulo3"/>
        <w:tabs>
          <w:tab w:val="clear" w:pos="567"/>
          <w:tab w:val="clear" w:pos="1134"/>
        </w:tabs>
        <w:spacing w:line="276" w:lineRule="auto"/>
        <w:jc w:val="center"/>
        <w:rPr>
          <w:rFonts w:cs="Arial"/>
          <w:bCs/>
          <w:szCs w:val="24"/>
          <w:lang w:val="pt-BR"/>
        </w:rPr>
      </w:pPr>
    </w:p>
    <w:p w14:paraId="091786F0" w14:textId="6FEA9F08" w:rsidR="003F352D" w:rsidRPr="000532EB" w:rsidRDefault="003F352D" w:rsidP="003F352D">
      <w:pPr>
        <w:pStyle w:val="Ttulo3"/>
        <w:tabs>
          <w:tab w:val="clear" w:pos="567"/>
          <w:tab w:val="clear" w:pos="1134"/>
        </w:tabs>
        <w:spacing w:line="276" w:lineRule="auto"/>
        <w:jc w:val="center"/>
        <w:rPr>
          <w:rFonts w:cs="Arial"/>
          <w:bCs/>
          <w:szCs w:val="24"/>
          <w:lang w:val="pt-BR"/>
        </w:rPr>
      </w:pPr>
      <w:r w:rsidRPr="001B11B0">
        <w:rPr>
          <w:rFonts w:cs="Arial"/>
          <w:bCs/>
          <w:szCs w:val="24"/>
        </w:rPr>
        <w:t xml:space="preserve">Edital </w:t>
      </w:r>
      <w:r w:rsidR="00C86AAC">
        <w:rPr>
          <w:rFonts w:cs="Arial"/>
          <w:bCs/>
          <w:szCs w:val="24"/>
          <w:lang w:val="pt-BR"/>
        </w:rPr>
        <w:t xml:space="preserve">PROJETO DE </w:t>
      </w:r>
      <w:r w:rsidRPr="001B11B0">
        <w:rPr>
          <w:rFonts w:cs="Arial"/>
          <w:bCs/>
          <w:szCs w:val="24"/>
        </w:rPr>
        <w:t xml:space="preserve">TCC n° </w:t>
      </w:r>
      <w:r>
        <w:rPr>
          <w:rFonts w:cs="Arial"/>
          <w:bCs/>
          <w:szCs w:val="24"/>
          <w:lang w:val="pt-BR"/>
        </w:rPr>
        <w:t>001</w:t>
      </w:r>
      <w:r w:rsidRPr="001B11B0">
        <w:rPr>
          <w:rFonts w:cs="Arial"/>
          <w:bCs/>
          <w:szCs w:val="24"/>
        </w:rPr>
        <w:t>/</w:t>
      </w:r>
      <w:r>
        <w:rPr>
          <w:rFonts w:cs="Arial"/>
          <w:bCs/>
          <w:szCs w:val="24"/>
          <w:lang w:val="pt-BR"/>
        </w:rPr>
        <w:t xml:space="preserve"> </w:t>
      </w:r>
      <w:r w:rsidRPr="001B11B0">
        <w:rPr>
          <w:rFonts w:cs="Arial"/>
          <w:bCs/>
          <w:szCs w:val="24"/>
        </w:rPr>
        <w:t>20</w:t>
      </w:r>
      <w:r w:rsidR="000532EB">
        <w:rPr>
          <w:rFonts w:cs="Arial"/>
          <w:bCs/>
          <w:szCs w:val="24"/>
          <w:lang w:val="pt-BR"/>
        </w:rPr>
        <w:t>20</w:t>
      </w:r>
    </w:p>
    <w:p w14:paraId="66A048C7" w14:textId="77777777" w:rsidR="003F352D" w:rsidRPr="001B11B0" w:rsidRDefault="003F352D" w:rsidP="003F352D">
      <w:pPr>
        <w:pStyle w:val="Default"/>
        <w:spacing w:line="276" w:lineRule="auto"/>
        <w:jc w:val="both"/>
        <w:rPr>
          <w:color w:val="auto"/>
        </w:rPr>
      </w:pPr>
    </w:p>
    <w:p w14:paraId="2E14DED9" w14:textId="3AA684E5" w:rsidR="003F352D" w:rsidRPr="001B11B0" w:rsidRDefault="003F352D" w:rsidP="003F352D">
      <w:pPr>
        <w:pStyle w:val="Recuodecorpodetexto"/>
        <w:rPr>
          <w:rFonts w:ascii="Arial" w:hAnsi="Arial" w:cs="Arial"/>
          <w:sz w:val="24"/>
        </w:rPr>
      </w:pPr>
      <w:r w:rsidRPr="001B11B0">
        <w:rPr>
          <w:rFonts w:ascii="Arial" w:hAnsi="Arial" w:cs="Arial"/>
          <w:sz w:val="24"/>
        </w:rPr>
        <w:t>A COORDENAÇÃO DE CURSO da Faculdade Presidente Antônio Carlos de Mariana, em conjunto com o NDE do cur</w:t>
      </w:r>
      <w:r w:rsidR="00C94843">
        <w:rPr>
          <w:rFonts w:ascii="Arial" w:hAnsi="Arial" w:cs="Arial"/>
          <w:sz w:val="24"/>
        </w:rPr>
        <w:t>so de Direito, divulga, para o 8</w:t>
      </w:r>
      <w:r w:rsidRPr="001B11B0">
        <w:rPr>
          <w:rFonts w:ascii="Arial" w:hAnsi="Arial" w:cs="Arial"/>
          <w:sz w:val="24"/>
        </w:rPr>
        <w:t xml:space="preserve">º Período, o presente Edital com as regras do TCC – Trabalho de Conclusão de Curso – do </w:t>
      </w:r>
      <w:r w:rsidR="007F61F3">
        <w:rPr>
          <w:rFonts w:ascii="Arial" w:hAnsi="Arial" w:cs="Arial"/>
          <w:sz w:val="24"/>
          <w:lang w:val="pt-BR"/>
        </w:rPr>
        <w:t>segundo</w:t>
      </w:r>
      <w:r>
        <w:rPr>
          <w:rFonts w:ascii="Arial" w:hAnsi="Arial" w:cs="Arial"/>
          <w:sz w:val="24"/>
          <w:lang w:val="pt-BR"/>
        </w:rPr>
        <w:t xml:space="preserve"> </w:t>
      </w:r>
      <w:r>
        <w:rPr>
          <w:rFonts w:ascii="Arial" w:hAnsi="Arial" w:cs="Arial"/>
          <w:sz w:val="24"/>
        </w:rPr>
        <w:t>semestre de 20</w:t>
      </w:r>
      <w:r w:rsidR="000532EB">
        <w:rPr>
          <w:rFonts w:ascii="Arial" w:hAnsi="Arial" w:cs="Arial"/>
          <w:sz w:val="24"/>
          <w:lang w:val="pt-BR"/>
        </w:rPr>
        <w:t>20</w:t>
      </w:r>
      <w:r w:rsidRPr="001B11B0">
        <w:rPr>
          <w:rFonts w:ascii="Arial" w:hAnsi="Arial" w:cs="Arial"/>
          <w:sz w:val="24"/>
        </w:rPr>
        <w:t xml:space="preserve"> que se regerá pelas normas e procedimentos a seguir.</w:t>
      </w:r>
    </w:p>
    <w:p w14:paraId="71B5FB87" w14:textId="77777777" w:rsidR="003F352D" w:rsidRPr="003C3120" w:rsidRDefault="003F352D" w:rsidP="003F352D">
      <w:pPr>
        <w:jc w:val="both"/>
        <w:rPr>
          <w:rFonts w:ascii="Arial" w:hAnsi="Arial" w:cs="Arial"/>
          <w:b/>
          <w:lang w:val="x-none"/>
        </w:rPr>
      </w:pPr>
    </w:p>
    <w:p w14:paraId="6D7F5BEE" w14:textId="77777777" w:rsidR="003F352D" w:rsidRPr="001B11B0" w:rsidRDefault="003F352D" w:rsidP="003F352D">
      <w:pPr>
        <w:jc w:val="both"/>
        <w:rPr>
          <w:rFonts w:ascii="Arial" w:hAnsi="Arial" w:cs="Arial"/>
        </w:rPr>
      </w:pPr>
      <w:r w:rsidRPr="001B11B0">
        <w:rPr>
          <w:rFonts w:ascii="Arial" w:hAnsi="Arial" w:cs="Arial"/>
          <w:b/>
          <w:bCs/>
          <w:szCs w:val="23"/>
        </w:rPr>
        <w:t>1- OBJETIVOS</w:t>
      </w:r>
    </w:p>
    <w:p w14:paraId="49F6BD42" w14:textId="77777777" w:rsidR="003F352D" w:rsidRPr="001B11B0" w:rsidRDefault="003F352D" w:rsidP="003F352D">
      <w:pPr>
        <w:ind w:left="360"/>
        <w:jc w:val="both"/>
        <w:rPr>
          <w:rFonts w:ascii="Arial" w:hAnsi="Arial" w:cs="Arial"/>
        </w:rPr>
      </w:pPr>
      <w:r w:rsidRPr="001B11B0">
        <w:rPr>
          <w:rFonts w:ascii="Arial" w:hAnsi="Arial" w:cs="Arial"/>
        </w:rPr>
        <w:t xml:space="preserve">I - regulamentar a realização do </w:t>
      </w:r>
      <w:r w:rsidR="00C94843">
        <w:rPr>
          <w:rFonts w:ascii="Arial" w:hAnsi="Arial" w:cs="Arial"/>
        </w:rPr>
        <w:t xml:space="preserve">Projeto </w:t>
      </w:r>
      <w:r w:rsidRPr="001B11B0">
        <w:rPr>
          <w:rFonts w:ascii="Arial" w:hAnsi="Arial" w:cs="Arial"/>
        </w:rPr>
        <w:t xml:space="preserve">TCC do curso de Direito </w:t>
      </w:r>
      <w:r>
        <w:rPr>
          <w:rFonts w:ascii="Arial" w:hAnsi="Arial" w:cs="Arial"/>
        </w:rPr>
        <w:t>d</w:t>
      </w:r>
      <w:r w:rsidRPr="001B11B0">
        <w:rPr>
          <w:rFonts w:ascii="Arial" w:hAnsi="Arial" w:cs="Arial"/>
        </w:rPr>
        <w:t>a Faculdade Presidente Antônio Carlos de Mariana;</w:t>
      </w:r>
    </w:p>
    <w:p w14:paraId="19C77A4D" w14:textId="77777777" w:rsidR="003F352D" w:rsidRPr="001B11B0" w:rsidRDefault="003F352D" w:rsidP="003F352D">
      <w:pPr>
        <w:ind w:left="360"/>
        <w:jc w:val="both"/>
        <w:rPr>
          <w:rFonts w:ascii="Arial" w:hAnsi="Arial" w:cs="Arial"/>
        </w:rPr>
      </w:pPr>
      <w:r w:rsidRPr="001B11B0">
        <w:rPr>
          <w:rFonts w:ascii="Arial" w:hAnsi="Arial" w:cs="Arial"/>
        </w:rPr>
        <w:t>II - descrever os prazos para apresentação do Projeto do TCC, Orientação dos discentes e Apresentação do TCC em banca.</w:t>
      </w:r>
    </w:p>
    <w:p w14:paraId="14AB8FFA" w14:textId="77777777" w:rsidR="003F352D" w:rsidRPr="001B11B0" w:rsidRDefault="003F352D" w:rsidP="003F352D">
      <w:pPr>
        <w:jc w:val="both"/>
        <w:rPr>
          <w:rFonts w:ascii="Arial" w:hAnsi="Arial" w:cs="Arial"/>
          <w:b/>
          <w:bCs/>
        </w:rPr>
      </w:pPr>
    </w:p>
    <w:p w14:paraId="14BF1F8C" w14:textId="77777777" w:rsidR="003F352D" w:rsidRPr="001B11B0" w:rsidRDefault="003F352D" w:rsidP="003F352D">
      <w:pPr>
        <w:jc w:val="both"/>
        <w:rPr>
          <w:rFonts w:ascii="Arial" w:hAnsi="Arial" w:cs="Arial"/>
          <w:b/>
          <w:bCs/>
          <w:szCs w:val="17"/>
        </w:rPr>
      </w:pPr>
      <w:r w:rsidRPr="001B11B0">
        <w:rPr>
          <w:rFonts w:ascii="Arial" w:hAnsi="Arial" w:cs="Arial"/>
          <w:b/>
          <w:bCs/>
          <w:szCs w:val="17"/>
        </w:rPr>
        <w:t>1.1 – Alunos elegíveis:</w:t>
      </w:r>
    </w:p>
    <w:p w14:paraId="0329FA68" w14:textId="77777777" w:rsidR="003F352D" w:rsidRPr="001B11B0" w:rsidRDefault="003F352D" w:rsidP="003F352D">
      <w:pPr>
        <w:jc w:val="both"/>
        <w:rPr>
          <w:rFonts w:ascii="Arial" w:hAnsi="Arial" w:cs="Arial"/>
          <w:szCs w:val="17"/>
        </w:rPr>
      </w:pPr>
      <w:r w:rsidRPr="001B11B0">
        <w:rPr>
          <w:rFonts w:ascii="Arial" w:hAnsi="Arial" w:cs="Arial"/>
          <w:szCs w:val="17"/>
        </w:rPr>
        <w:t xml:space="preserve">1.1.1 - O presente Edital deverá ser seguido pelos alunos que estejam cursando a disciplina Metodologia (monografia) do </w:t>
      </w:r>
      <w:r>
        <w:rPr>
          <w:rFonts w:ascii="Arial" w:hAnsi="Arial" w:cs="Arial"/>
          <w:b/>
          <w:szCs w:val="17"/>
          <w:u w:val="single"/>
        </w:rPr>
        <w:t>O</w:t>
      </w:r>
      <w:r w:rsidR="00C94843">
        <w:rPr>
          <w:rFonts w:ascii="Arial" w:hAnsi="Arial" w:cs="Arial"/>
          <w:b/>
          <w:szCs w:val="17"/>
          <w:u w:val="single"/>
        </w:rPr>
        <w:t>ITAVO</w:t>
      </w:r>
      <w:r>
        <w:rPr>
          <w:rFonts w:ascii="Arial" w:hAnsi="Arial" w:cs="Arial"/>
          <w:b/>
          <w:szCs w:val="17"/>
          <w:u w:val="single"/>
        </w:rPr>
        <w:t xml:space="preserve"> PERÍODO</w:t>
      </w:r>
      <w:r w:rsidRPr="001B11B0">
        <w:rPr>
          <w:rFonts w:ascii="Arial" w:hAnsi="Arial" w:cs="Arial"/>
          <w:szCs w:val="17"/>
        </w:rPr>
        <w:t>, em curso.</w:t>
      </w:r>
    </w:p>
    <w:p w14:paraId="7C781243" w14:textId="77777777" w:rsidR="003F352D" w:rsidRDefault="003F352D" w:rsidP="003F352D">
      <w:pPr>
        <w:jc w:val="both"/>
        <w:rPr>
          <w:rFonts w:ascii="Arial" w:hAnsi="Arial" w:cs="Arial"/>
          <w:szCs w:val="17"/>
        </w:rPr>
      </w:pPr>
      <w:r w:rsidRPr="001B11B0">
        <w:rPr>
          <w:rFonts w:ascii="Arial" w:hAnsi="Arial" w:cs="Arial"/>
          <w:szCs w:val="17"/>
        </w:rPr>
        <w:t xml:space="preserve">1.1.2 - É obrigatória a apresentação </w:t>
      </w:r>
      <w:r>
        <w:rPr>
          <w:rFonts w:ascii="Arial" w:hAnsi="Arial" w:cs="Arial"/>
          <w:szCs w:val="17"/>
        </w:rPr>
        <w:t xml:space="preserve">do </w:t>
      </w:r>
      <w:r w:rsidRPr="00755747">
        <w:rPr>
          <w:rFonts w:ascii="Arial" w:hAnsi="Arial" w:cs="Arial"/>
          <w:szCs w:val="17"/>
          <w:u w:val="single"/>
        </w:rPr>
        <w:t>Plano de Estudo</w:t>
      </w:r>
      <w:r>
        <w:rPr>
          <w:rFonts w:ascii="Arial" w:hAnsi="Arial" w:cs="Arial"/>
          <w:szCs w:val="17"/>
        </w:rPr>
        <w:t xml:space="preserve"> aprovado e autorizado pelo prof. orientador escolhido pelo aluno.</w:t>
      </w:r>
    </w:p>
    <w:p w14:paraId="2561942C" w14:textId="77777777" w:rsidR="003F352D" w:rsidRPr="001B11B0" w:rsidRDefault="003F352D" w:rsidP="003F352D">
      <w:pPr>
        <w:jc w:val="both"/>
        <w:rPr>
          <w:rFonts w:ascii="Arial" w:hAnsi="Arial" w:cs="Arial"/>
          <w:szCs w:val="17"/>
        </w:rPr>
      </w:pPr>
      <w:r>
        <w:rPr>
          <w:rFonts w:ascii="Arial" w:hAnsi="Arial" w:cs="Arial"/>
          <w:szCs w:val="17"/>
        </w:rPr>
        <w:t xml:space="preserve">1.1.3 </w:t>
      </w:r>
      <w:r w:rsidRPr="001B11B0">
        <w:rPr>
          <w:rFonts w:ascii="Arial" w:hAnsi="Arial" w:cs="Arial"/>
          <w:szCs w:val="17"/>
        </w:rPr>
        <w:t xml:space="preserve">É obrigatória a apresentação </w:t>
      </w:r>
      <w:r>
        <w:rPr>
          <w:rFonts w:ascii="Arial" w:hAnsi="Arial" w:cs="Arial"/>
          <w:szCs w:val="17"/>
        </w:rPr>
        <w:t>do</w:t>
      </w:r>
      <w:r w:rsidRPr="001B11B0">
        <w:rPr>
          <w:rFonts w:ascii="Arial" w:hAnsi="Arial" w:cs="Arial"/>
          <w:szCs w:val="17"/>
        </w:rPr>
        <w:t xml:space="preserve"> </w:t>
      </w:r>
      <w:r w:rsidRPr="00755747">
        <w:rPr>
          <w:rFonts w:ascii="Arial" w:hAnsi="Arial" w:cs="Arial"/>
          <w:szCs w:val="17"/>
          <w:u w:val="single"/>
        </w:rPr>
        <w:t>Projeto de TCC</w:t>
      </w:r>
      <w:r w:rsidRPr="001B11B0">
        <w:rPr>
          <w:rFonts w:ascii="Arial" w:hAnsi="Arial" w:cs="Arial"/>
          <w:szCs w:val="17"/>
        </w:rPr>
        <w:t xml:space="preserve">, bem como </w:t>
      </w:r>
      <w:r>
        <w:rPr>
          <w:rFonts w:ascii="Arial" w:hAnsi="Arial" w:cs="Arial"/>
          <w:szCs w:val="17"/>
        </w:rPr>
        <w:t>a realização da pesquisa proposta,</w:t>
      </w:r>
      <w:r w:rsidRPr="001B11B0">
        <w:rPr>
          <w:rFonts w:ascii="Arial" w:hAnsi="Arial" w:cs="Arial"/>
          <w:szCs w:val="17"/>
        </w:rPr>
        <w:t xml:space="preserve"> para cumprimento do componente curricular TCC, presente da Matriz Curricular do Curso de Direito.</w:t>
      </w:r>
    </w:p>
    <w:p w14:paraId="2B7E21E5" w14:textId="77777777" w:rsidR="003F352D" w:rsidRPr="001B11B0" w:rsidRDefault="003F352D" w:rsidP="003F352D">
      <w:pPr>
        <w:jc w:val="both"/>
        <w:rPr>
          <w:rFonts w:ascii="Arial" w:hAnsi="Arial" w:cs="Arial"/>
          <w:szCs w:val="17"/>
        </w:rPr>
      </w:pPr>
    </w:p>
    <w:p w14:paraId="20E713BA" w14:textId="77777777" w:rsidR="003F352D" w:rsidRDefault="003F352D" w:rsidP="003F352D">
      <w:pPr>
        <w:jc w:val="both"/>
        <w:rPr>
          <w:rFonts w:ascii="Arial" w:hAnsi="Arial" w:cs="Arial"/>
          <w:b/>
          <w:bCs/>
        </w:rPr>
      </w:pPr>
      <w:r w:rsidRPr="001B11B0">
        <w:rPr>
          <w:rFonts w:ascii="Arial" w:hAnsi="Arial" w:cs="Arial"/>
          <w:b/>
          <w:bCs/>
        </w:rPr>
        <w:t>2 – Orientadores elegíveis:</w:t>
      </w:r>
    </w:p>
    <w:p w14:paraId="5BEC8FA0" w14:textId="77777777" w:rsidR="00032A8C" w:rsidRPr="001B11B0" w:rsidRDefault="00032A8C" w:rsidP="003F352D">
      <w:pPr>
        <w:jc w:val="both"/>
        <w:rPr>
          <w:rFonts w:ascii="Arial" w:hAnsi="Arial" w:cs="Arial"/>
          <w:b/>
          <w:bCs/>
        </w:rPr>
      </w:pPr>
    </w:p>
    <w:p w14:paraId="1D4ECACA" w14:textId="77777777" w:rsidR="00032A8C" w:rsidRPr="001C2483" w:rsidRDefault="001C2483" w:rsidP="00032A8C">
      <w:pPr>
        <w:jc w:val="both"/>
        <w:rPr>
          <w:rFonts w:ascii="Arial" w:hAnsi="Arial" w:cs="Arial"/>
        </w:rPr>
      </w:pPr>
      <w:r w:rsidRPr="001C2483">
        <w:rPr>
          <w:rFonts w:ascii="Arial" w:hAnsi="Arial" w:cs="Arial"/>
          <w:b/>
        </w:rPr>
        <w:t>2.1</w:t>
      </w:r>
      <w:r>
        <w:rPr>
          <w:rFonts w:ascii="Arial" w:hAnsi="Arial" w:cs="Arial"/>
        </w:rPr>
        <w:t xml:space="preserve"> </w:t>
      </w:r>
      <w:r w:rsidR="003F352D" w:rsidRPr="001B11B0">
        <w:rPr>
          <w:rFonts w:ascii="Arial" w:hAnsi="Arial" w:cs="Arial"/>
        </w:rPr>
        <w:t>O(s) orientador(es) deverá(</w:t>
      </w:r>
      <w:proofErr w:type="spellStart"/>
      <w:r w:rsidR="003F352D" w:rsidRPr="001B11B0">
        <w:rPr>
          <w:rFonts w:ascii="Arial" w:hAnsi="Arial" w:cs="Arial"/>
        </w:rPr>
        <w:t>ão</w:t>
      </w:r>
      <w:proofErr w:type="spellEnd"/>
      <w:r w:rsidR="003F352D" w:rsidRPr="001B11B0">
        <w:rPr>
          <w:rFonts w:ascii="Arial" w:hAnsi="Arial" w:cs="Arial"/>
        </w:rPr>
        <w:t>) preencher os seguintes requisitos:</w:t>
      </w:r>
    </w:p>
    <w:p w14:paraId="72C65CCE" w14:textId="77777777" w:rsidR="00032A8C" w:rsidRPr="001C2483" w:rsidRDefault="00032A8C" w:rsidP="00032A8C">
      <w:pPr>
        <w:jc w:val="both"/>
        <w:rPr>
          <w:rFonts w:ascii="Arial" w:hAnsi="Arial" w:cs="Arial"/>
        </w:rPr>
      </w:pPr>
    </w:p>
    <w:p w14:paraId="3EE3383B" w14:textId="20F4C708" w:rsidR="00032A8C" w:rsidRPr="001C2483" w:rsidRDefault="003F352D" w:rsidP="001C2483">
      <w:pPr>
        <w:pStyle w:val="PargrafodaLista"/>
        <w:numPr>
          <w:ilvl w:val="0"/>
          <w:numId w:val="7"/>
        </w:numPr>
        <w:rPr>
          <w:rFonts w:ascii="Arial" w:hAnsi="Arial" w:cs="Arial"/>
          <w:sz w:val="24"/>
          <w:szCs w:val="24"/>
        </w:rPr>
      </w:pPr>
      <w:r w:rsidRPr="001C2483">
        <w:rPr>
          <w:rFonts w:ascii="Arial" w:hAnsi="Arial" w:cs="Arial"/>
          <w:sz w:val="24"/>
          <w:szCs w:val="24"/>
        </w:rPr>
        <w:t xml:space="preserve">ser professor </w:t>
      </w:r>
      <w:r w:rsidR="00BF3476" w:rsidRPr="001C2483">
        <w:rPr>
          <w:rFonts w:ascii="Arial" w:hAnsi="Arial" w:cs="Arial"/>
          <w:sz w:val="24"/>
          <w:szCs w:val="24"/>
        </w:rPr>
        <w:t>da IES</w:t>
      </w:r>
      <w:r w:rsidR="000532EB">
        <w:rPr>
          <w:rFonts w:ascii="Arial" w:hAnsi="Arial" w:cs="Arial"/>
          <w:sz w:val="24"/>
          <w:szCs w:val="24"/>
        </w:rPr>
        <w:t>.</w:t>
      </w:r>
    </w:p>
    <w:p w14:paraId="5BEC4F29" w14:textId="3A68D4D6" w:rsidR="00032A8C" w:rsidRPr="00D75CC7" w:rsidRDefault="003F352D" w:rsidP="00D75CC7">
      <w:pPr>
        <w:pStyle w:val="PargrafodaLista"/>
        <w:numPr>
          <w:ilvl w:val="0"/>
          <w:numId w:val="7"/>
        </w:numPr>
        <w:rPr>
          <w:rFonts w:ascii="Arial" w:hAnsi="Arial" w:cs="Arial"/>
        </w:rPr>
      </w:pPr>
      <w:r w:rsidRPr="00D75CC7">
        <w:rPr>
          <w:rFonts w:ascii="Arial" w:hAnsi="Arial" w:cs="Arial"/>
        </w:rPr>
        <w:t>ter produção científica, tecnológica ou cultural divulgada em revistas especializadas.</w:t>
      </w:r>
    </w:p>
    <w:p w14:paraId="13A5C033" w14:textId="3777F435" w:rsidR="00BF3476" w:rsidRPr="001C2483" w:rsidRDefault="003F352D" w:rsidP="00D75CC7">
      <w:pPr>
        <w:pStyle w:val="PargrafodaLista"/>
        <w:numPr>
          <w:ilvl w:val="0"/>
          <w:numId w:val="7"/>
        </w:numPr>
        <w:rPr>
          <w:rFonts w:ascii="Arial" w:hAnsi="Arial" w:cs="Arial"/>
          <w:sz w:val="24"/>
          <w:szCs w:val="24"/>
        </w:rPr>
      </w:pPr>
      <w:r w:rsidRPr="001C2483">
        <w:rPr>
          <w:rFonts w:ascii="Arial" w:hAnsi="Arial" w:cs="Arial"/>
          <w:sz w:val="24"/>
          <w:szCs w:val="24"/>
        </w:rPr>
        <w:t xml:space="preserve">permite-se coorientador </w:t>
      </w:r>
      <w:r w:rsidR="000532EB">
        <w:rPr>
          <w:rFonts w:ascii="Arial" w:hAnsi="Arial" w:cs="Arial"/>
          <w:sz w:val="24"/>
          <w:szCs w:val="24"/>
        </w:rPr>
        <w:t>(d</w:t>
      </w:r>
      <w:r w:rsidRPr="001C2483">
        <w:rPr>
          <w:rFonts w:ascii="Arial" w:hAnsi="Arial" w:cs="Arial"/>
          <w:sz w:val="24"/>
          <w:szCs w:val="24"/>
        </w:rPr>
        <w:t>ocentes</w:t>
      </w:r>
      <w:r w:rsidR="000532EB">
        <w:rPr>
          <w:rFonts w:ascii="Arial" w:hAnsi="Arial" w:cs="Arial"/>
          <w:sz w:val="24"/>
          <w:szCs w:val="24"/>
        </w:rPr>
        <w:t xml:space="preserve"> e/ou especialistas na temática do projeto</w:t>
      </w:r>
      <w:r w:rsidRPr="001C2483">
        <w:rPr>
          <w:rFonts w:ascii="Arial" w:hAnsi="Arial" w:cs="Arial"/>
          <w:sz w:val="24"/>
          <w:szCs w:val="24"/>
        </w:rPr>
        <w:t xml:space="preserve"> de outras</w:t>
      </w:r>
      <w:r w:rsidR="000532EB">
        <w:rPr>
          <w:rFonts w:ascii="Arial" w:hAnsi="Arial" w:cs="Arial"/>
          <w:sz w:val="24"/>
          <w:szCs w:val="24"/>
        </w:rPr>
        <w:t>) pertencentes a outras</w:t>
      </w:r>
      <w:r w:rsidRPr="001C2483">
        <w:rPr>
          <w:rFonts w:ascii="Arial" w:hAnsi="Arial" w:cs="Arial"/>
          <w:sz w:val="24"/>
          <w:szCs w:val="24"/>
        </w:rPr>
        <w:t xml:space="preserve"> </w:t>
      </w:r>
      <w:r w:rsidR="000532EB">
        <w:rPr>
          <w:rFonts w:ascii="Arial" w:hAnsi="Arial" w:cs="Arial"/>
          <w:sz w:val="24"/>
          <w:szCs w:val="24"/>
        </w:rPr>
        <w:t>f</w:t>
      </w:r>
      <w:r w:rsidRPr="001C2483">
        <w:rPr>
          <w:rFonts w:ascii="Arial" w:hAnsi="Arial" w:cs="Arial"/>
          <w:sz w:val="24"/>
          <w:szCs w:val="24"/>
        </w:rPr>
        <w:t>aculdades</w:t>
      </w:r>
      <w:r w:rsidR="000532EB">
        <w:rPr>
          <w:rFonts w:ascii="Arial" w:hAnsi="Arial" w:cs="Arial"/>
          <w:sz w:val="24"/>
          <w:szCs w:val="24"/>
        </w:rPr>
        <w:t xml:space="preserve"> e/ou instituições de respaldo na área</w:t>
      </w:r>
      <w:r w:rsidRPr="001C2483">
        <w:rPr>
          <w:rFonts w:ascii="Arial" w:hAnsi="Arial" w:cs="Arial"/>
          <w:sz w:val="24"/>
          <w:szCs w:val="24"/>
        </w:rPr>
        <w:t>.</w:t>
      </w:r>
    </w:p>
    <w:p w14:paraId="58CB1202" w14:textId="77777777" w:rsidR="003F352D" w:rsidRPr="003C3120" w:rsidRDefault="003F352D" w:rsidP="003F352D">
      <w:pPr>
        <w:jc w:val="both"/>
        <w:rPr>
          <w:rFonts w:ascii="Arial" w:hAnsi="Arial" w:cs="Arial"/>
          <w:b/>
          <w:bCs/>
          <w:szCs w:val="17"/>
          <w:lang w:val="x-none"/>
        </w:rPr>
      </w:pPr>
    </w:p>
    <w:p w14:paraId="017EBA63" w14:textId="77777777" w:rsidR="003F352D" w:rsidRPr="001B11B0" w:rsidRDefault="001C2483" w:rsidP="003F352D">
      <w:pPr>
        <w:jc w:val="both"/>
        <w:rPr>
          <w:rFonts w:ascii="Arial" w:hAnsi="Arial" w:cs="Arial"/>
          <w:b/>
          <w:bCs/>
          <w:szCs w:val="17"/>
        </w:rPr>
      </w:pPr>
      <w:r>
        <w:rPr>
          <w:rFonts w:ascii="Arial" w:hAnsi="Arial" w:cs="Arial"/>
          <w:b/>
          <w:bCs/>
          <w:szCs w:val="17"/>
        </w:rPr>
        <w:t>3</w:t>
      </w:r>
      <w:r w:rsidR="003F352D" w:rsidRPr="001B11B0">
        <w:rPr>
          <w:rFonts w:ascii="Arial" w:hAnsi="Arial" w:cs="Arial"/>
          <w:b/>
          <w:bCs/>
          <w:szCs w:val="17"/>
        </w:rPr>
        <w:t xml:space="preserve"> – APRESENTAÇÃO DO PROJETO DE TCC</w:t>
      </w:r>
    </w:p>
    <w:p w14:paraId="75C10B67" w14:textId="77777777" w:rsidR="003F352D" w:rsidRPr="006F60E3" w:rsidRDefault="001C2483" w:rsidP="003F352D">
      <w:pPr>
        <w:pStyle w:val="Corpodetexto3"/>
        <w:rPr>
          <w:rFonts w:ascii="Arial" w:hAnsi="Arial" w:cs="Arial"/>
          <w:sz w:val="24"/>
          <w:lang w:val="pt-BR"/>
        </w:rPr>
      </w:pPr>
      <w:r>
        <w:rPr>
          <w:rFonts w:ascii="Arial" w:hAnsi="Arial" w:cs="Arial"/>
          <w:b/>
          <w:bCs/>
          <w:sz w:val="24"/>
        </w:rPr>
        <w:t>3</w:t>
      </w:r>
      <w:r w:rsidR="003F352D" w:rsidRPr="001B11B0">
        <w:rPr>
          <w:rFonts w:ascii="Arial" w:hAnsi="Arial" w:cs="Arial"/>
          <w:b/>
          <w:bCs/>
          <w:sz w:val="24"/>
        </w:rPr>
        <w:t>.1</w:t>
      </w:r>
      <w:r w:rsidR="003F352D" w:rsidRPr="001B11B0">
        <w:rPr>
          <w:rFonts w:ascii="Arial" w:hAnsi="Arial" w:cs="Arial"/>
          <w:sz w:val="24"/>
        </w:rPr>
        <w:t xml:space="preserve"> - O aluno deverá elaborar e </w:t>
      </w:r>
      <w:r w:rsidR="003F352D">
        <w:rPr>
          <w:rFonts w:ascii="Arial" w:hAnsi="Arial" w:cs="Arial"/>
          <w:sz w:val="24"/>
          <w:lang w:val="pt-BR"/>
        </w:rPr>
        <w:t>realizar o depósito do Projeto do TCC</w:t>
      </w:r>
      <w:r w:rsidR="003F352D" w:rsidRPr="001B11B0">
        <w:rPr>
          <w:rFonts w:ascii="Arial" w:hAnsi="Arial" w:cs="Arial"/>
          <w:sz w:val="24"/>
        </w:rPr>
        <w:t xml:space="preserve">, seguindo </w:t>
      </w:r>
      <w:r w:rsidR="003F352D">
        <w:rPr>
          <w:rFonts w:ascii="Arial" w:hAnsi="Arial" w:cs="Arial"/>
          <w:sz w:val="24"/>
          <w:lang w:val="pt-BR"/>
        </w:rPr>
        <w:t>os</w:t>
      </w:r>
      <w:r w:rsidR="003F352D" w:rsidRPr="001B11B0">
        <w:rPr>
          <w:rFonts w:ascii="Arial" w:hAnsi="Arial" w:cs="Arial"/>
          <w:sz w:val="24"/>
        </w:rPr>
        <w:t xml:space="preserve"> procedimentos</w:t>
      </w:r>
      <w:r w:rsidR="003F352D">
        <w:rPr>
          <w:rFonts w:ascii="Arial" w:hAnsi="Arial" w:cs="Arial"/>
          <w:sz w:val="24"/>
          <w:lang w:val="pt-BR"/>
        </w:rPr>
        <w:t xml:space="preserve"> e datas</w:t>
      </w:r>
      <w:r w:rsidR="003F352D" w:rsidRPr="001B11B0">
        <w:rPr>
          <w:rFonts w:ascii="Arial" w:hAnsi="Arial" w:cs="Arial"/>
          <w:sz w:val="24"/>
        </w:rPr>
        <w:t xml:space="preserve"> a seguir:</w:t>
      </w:r>
    </w:p>
    <w:p w14:paraId="09DF6B67" w14:textId="77777777" w:rsidR="003F352D" w:rsidRPr="001B11B0" w:rsidRDefault="003F352D" w:rsidP="003F352D">
      <w:pPr>
        <w:pStyle w:val="Corpodetexto3"/>
        <w:rPr>
          <w:rFonts w:ascii="Arial" w:hAnsi="Arial" w:cs="Arial"/>
          <w:sz w:val="24"/>
          <w:szCs w:val="24"/>
        </w:rPr>
      </w:pPr>
    </w:p>
    <w:p w14:paraId="5B280C88" w14:textId="77777777" w:rsidR="003F352D" w:rsidRPr="00767288" w:rsidRDefault="001C2483" w:rsidP="003F352D">
      <w:pPr>
        <w:pStyle w:val="Corpodetexto3"/>
        <w:rPr>
          <w:rFonts w:ascii="Arial" w:hAnsi="Arial" w:cs="Arial"/>
          <w:sz w:val="24"/>
          <w:szCs w:val="24"/>
        </w:rPr>
      </w:pPr>
      <w:r>
        <w:rPr>
          <w:rFonts w:ascii="Arial" w:hAnsi="Arial" w:cs="Arial"/>
          <w:sz w:val="24"/>
          <w:szCs w:val="24"/>
        </w:rPr>
        <w:t>3</w:t>
      </w:r>
      <w:r w:rsidR="003F352D" w:rsidRPr="00767288">
        <w:rPr>
          <w:rFonts w:ascii="Arial" w:hAnsi="Arial" w:cs="Arial"/>
          <w:sz w:val="24"/>
          <w:szCs w:val="24"/>
        </w:rPr>
        <w:t xml:space="preserve">.1.1- O </w:t>
      </w:r>
      <w:r w:rsidR="003F352D" w:rsidRPr="00767288">
        <w:rPr>
          <w:rFonts w:ascii="Arial" w:hAnsi="Arial" w:cs="Arial"/>
          <w:sz w:val="24"/>
          <w:szCs w:val="24"/>
          <w:u w:val="single"/>
          <w:lang w:val="pt-BR"/>
        </w:rPr>
        <w:t xml:space="preserve">Novo Modelo de </w:t>
      </w:r>
      <w:r w:rsidR="003F352D" w:rsidRPr="00767288">
        <w:rPr>
          <w:rFonts w:ascii="Arial" w:hAnsi="Arial" w:cs="Arial"/>
          <w:sz w:val="24"/>
          <w:szCs w:val="24"/>
          <w:u w:val="single"/>
        </w:rPr>
        <w:t>Projeto de TCC</w:t>
      </w:r>
      <w:r w:rsidR="003F352D" w:rsidRPr="00767288">
        <w:rPr>
          <w:rFonts w:ascii="Arial" w:hAnsi="Arial" w:cs="Arial"/>
          <w:sz w:val="24"/>
          <w:szCs w:val="24"/>
        </w:rPr>
        <w:t xml:space="preserve"> deverá conter a seguinte estrutura:</w:t>
      </w:r>
    </w:p>
    <w:p w14:paraId="2A75AD80" w14:textId="77777777" w:rsidR="003F352D" w:rsidRPr="00767288" w:rsidRDefault="003F352D" w:rsidP="003F352D">
      <w:pPr>
        <w:jc w:val="both"/>
        <w:rPr>
          <w:rFonts w:ascii="Arial" w:hAnsi="Arial" w:cs="Arial"/>
        </w:rPr>
      </w:pPr>
    </w:p>
    <w:p w14:paraId="7F8DD725" w14:textId="77777777" w:rsidR="003F352D" w:rsidRPr="00767288" w:rsidRDefault="003F352D" w:rsidP="003F352D">
      <w:pPr>
        <w:jc w:val="both"/>
        <w:rPr>
          <w:rFonts w:ascii="Arial" w:hAnsi="Arial" w:cs="Arial"/>
        </w:rPr>
      </w:pPr>
      <w:r w:rsidRPr="00767288">
        <w:rPr>
          <w:rFonts w:ascii="Arial" w:hAnsi="Arial" w:cs="Arial"/>
          <w:b/>
        </w:rPr>
        <w:t xml:space="preserve">Elementos </w:t>
      </w:r>
      <w:proofErr w:type="spellStart"/>
      <w:r w:rsidRPr="00767288">
        <w:rPr>
          <w:rFonts w:ascii="Arial" w:hAnsi="Arial" w:cs="Arial"/>
          <w:b/>
        </w:rPr>
        <w:t>pré</w:t>
      </w:r>
      <w:proofErr w:type="spellEnd"/>
      <w:r w:rsidRPr="00767288">
        <w:rPr>
          <w:rFonts w:ascii="Arial" w:hAnsi="Arial" w:cs="Arial"/>
          <w:b/>
        </w:rPr>
        <w:t>-textuais:</w:t>
      </w:r>
      <w:r w:rsidRPr="00767288">
        <w:rPr>
          <w:rFonts w:ascii="Arial" w:hAnsi="Arial" w:cs="Arial"/>
        </w:rPr>
        <w:t xml:space="preserve"> capa oficial para o Projeto de TCC, título e área do direito selecionada. </w:t>
      </w:r>
    </w:p>
    <w:p w14:paraId="7F83A9DD" w14:textId="77777777" w:rsidR="003F352D" w:rsidRPr="00767288" w:rsidRDefault="003F352D" w:rsidP="003F352D">
      <w:pPr>
        <w:jc w:val="both"/>
        <w:rPr>
          <w:rFonts w:ascii="Arial" w:hAnsi="Arial" w:cs="Arial"/>
          <w:b/>
        </w:rPr>
      </w:pPr>
      <w:r w:rsidRPr="00767288">
        <w:rPr>
          <w:rFonts w:ascii="Arial" w:hAnsi="Arial" w:cs="Arial"/>
          <w:b/>
        </w:rPr>
        <w:t>Elementos textuais:</w:t>
      </w:r>
    </w:p>
    <w:p w14:paraId="79187433" w14:textId="77777777" w:rsidR="003F352D" w:rsidRPr="00767288" w:rsidRDefault="003F352D" w:rsidP="003F352D">
      <w:pPr>
        <w:numPr>
          <w:ilvl w:val="0"/>
          <w:numId w:val="1"/>
        </w:numPr>
        <w:tabs>
          <w:tab w:val="num" w:pos="-4252"/>
        </w:tabs>
        <w:ind w:left="284" w:firstLine="0"/>
        <w:jc w:val="both"/>
        <w:rPr>
          <w:rFonts w:ascii="Arial" w:hAnsi="Arial" w:cs="Arial"/>
        </w:rPr>
      </w:pPr>
      <w:r w:rsidRPr="00767288">
        <w:rPr>
          <w:rFonts w:ascii="Arial" w:hAnsi="Arial" w:cs="Arial"/>
        </w:rPr>
        <w:t>Assunto</w:t>
      </w:r>
    </w:p>
    <w:p w14:paraId="3A2EBE8A" w14:textId="77777777" w:rsidR="003F352D" w:rsidRPr="00767288" w:rsidRDefault="003F352D" w:rsidP="003F352D">
      <w:pPr>
        <w:numPr>
          <w:ilvl w:val="0"/>
          <w:numId w:val="1"/>
        </w:numPr>
        <w:tabs>
          <w:tab w:val="num" w:pos="-4252"/>
        </w:tabs>
        <w:ind w:left="284" w:firstLine="0"/>
        <w:jc w:val="both"/>
        <w:rPr>
          <w:rFonts w:ascii="Arial" w:hAnsi="Arial" w:cs="Arial"/>
        </w:rPr>
      </w:pPr>
      <w:r w:rsidRPr="00767288">
        <w:rPr>
          <w:rFonts w:ascii="Arial" w:hAnsi="Arial" w:cs="Arial"/>
        </w:rPr>
        <w:t>Tema</w:t>
      </w:r>
    </w:p>
    <w:p w14:paraId="2E509145" w14:textId="77777777" w:rsidR="003F352D" w:rsidRPr="00767288" w:rsidRDefault="003F352D" w:rsidP="003F352D">
      <w:pPr>
        <w:numPr>
          <w:ilvl w:val="0"/>
          <w:numId w:val="1"/>
        </w:numPr>
        <w:tabs>
          <w:tab w:val="num" w:pos="-4252"/>
        </w:tabs>
        <w:ind w:left="284" w:firstLine="0"/>
        <w:jc w:val="both"/>
        <w:rPr>
          <w:rFonts w:ascii="Arial" w:hAnsi="Arial" w:cs="Arial"/>
        </w:rPr>
      </w:pPr>
      <w:r w:rsidRPr="00767288">
        <w:rPr>
          <w:rFonts w:ascii="Arial" w:hAnsi="Arial" w:cs="Arial"/>
        </w:rPr>
        <w:t>Delimitação</w:t>
      </w:r>
    </w:p>
    <w:p w14:paraId="63E1D570" w14:textId="00B09A68" w:rsidR="003F352D" w:rsidRPr="00767288" w:rsidRDefault="003F352D" w:rsidP="003F352D">
      <w:pPr>
        <w:numPr>
          <w:ilvl w:val="0"/>
          <w:numId w:val="1"/>
        </w:numPr>
        <w:tabs>
          <w:tab w:val="num" w:pos="-3118"/>
        </w:tabs>
        <w:ind w:left="284" w:firstLine="0"/>
        <w:jc w:val="both"/>
        <w:rPr>
          <w:rFonts w:ascii="Arial" w:hAnsi="Arial" w:cs="Arial"/>
        </w:rPr>
      </w:pPr>
      <w:r w:rsidRPr="00767288">
        <w:rPr>
          <w:rFonts w:ascii="Arial" w:hAnsi="Arial" w:cs="Arial"/>
        </w:rPr>
        <w:t>Problematização</w:t>
      </w:r>
      <w:r w:rsidR="00293A86">
        <w:rPr>
          <w:rFonts w:ascii="Arial" w:hAnsi="Arial" w:cs="Arial"/>
        </w:rPr>
        <w:t xml:space="preserve"> (questões norteadoras)</w:t>
      </w:r>
    </w:p>
    <w:p w14:paraId="69C60D91" w14:textId="77777777" w:rsidR="003F352D" w:rsidRPr="00767288" w:rsidRDefault="003F352D" w:rsidP="003F352D">
      <w:pPr>
        <w:numPr>
          <w:ilvl w:val="0"/>
          <w:numId w:val="1"/>
        </w:numPr>
        <w:tabs>
          <w:tab w:val="num" w:pos="-3685"/>
        </w:tabs>
        <w:ind w:left="284" w:firstLine="0"/>
        <w:jc w:val="both"/>
        <w:rPr>
          <w:rFonts w:ascii="Arial" w:hAnsi="Arial" w:cs="Arial"/>
        </w:rPr>
      </w:pPr>
      <w:r w:rsidRPr="00767288">
        <w:rPr>
          <w:rFonts w:ascii="Arial" w:hAnsi="Arial" w:cs="Arial"/>
        </w:rPr>
        <w:t xml:space="preserve">Objetivo geral </w:t>
      </w:r>
    </w:p>
    <w:p w14:paraId="6E035262" w14:textId="77777777" w:rsidR="003F352D" w:rsidRPr="00767288" w:rsidRDefault="003F352D" w:rsidP="003F352D">
      <w:pPr>
        <w:numPr>
          <w:ilvl w:val="0"/>
          <w:numId w:val="1"/>
        </w:numPr>
        <w:tabs>
          <w:tab w:val="num" w:pos="-3685"/>
        </w:tabs>
        <w:ind w:left="284" w:firstLine="0"/>
        <w:jc w:val="both"/>
        <w:rPr>
          <w:rFonts w:ascii="Arial" w:hAnsi="Arial" w:cs="Arial"/>
        </w:rPr>
      </w:pPr>
      <w:r w:rsidRPr="00767288">
        <w:rPr>
          <w:rFonts w:ascii="Arial" w:hAnsi="Arial" w:cs="Arial"/>
        </w:rPr>
        <w:lastRenderedPageBreak/>
        <w:t>Objetivos específicos</w:t>
      </w:r>
    </w:p>
    <w:p w14:paraId="107C6A39" w14:textId="77777777" w:rsidR="003F352D" w:rsidRPr="00767288" w:rsidRDefault="003F352D" w:rsidP="003F352D">
      <w:pPr>
        <w:numPr>
          <w:ilvl w:val="0"/>
          <w:numId w:val="1"/>
        </w:numPr>
        <w:tabs>
          <w:tab w:val="num" w:pos="-3118"/>
        </w:tabs>
        <w:ind w:left="284" w:firstLine="0"/>
        <w:jc w:val="both"/>
        <w:rPr>
          <w:rFonts w:ascii="Arial" w:hAnsi="Arial" w:cs="Arial"/>
        </w:rPr>
      </w:pPr>
      <w:r w:rsidRPr="00767288">
        <w:rPr>
          <w:rFonts w:ascii="Arial" w:hAnsi="Arial" w:cs="Arial"/>
        </w:rPr>
        <w:t>Justificativa acadêmica e social</w:t>
      </w:r>
    </w:p>
    <w:p w14:paraId="1003C07C" w14:textId="77777777" w:rsidR="003F352D" w:rsidRPr="00767288" w:rsidRDefault="003F352D" w:rsidP="003F352D">
      <w:pPr>
        <w:numPr>
          <w:ilvl w:val="0"/>
          <w:numId w:val="1"/>
        </w:numPr>
        <w:tabs>
          <w:tab w:val="num" w:pos="-2551"/>
        </w:tabs>
        <w:ind w:left="284" w:firstLine="0"/>
        <w:jc w:val="both"/>
        <w:rPr>
          <w:rFonts w:ascii="Arial" w:hAnsi="Arial" w:cs="Arial"/>
        </w:rPr>
      </w:pPr>
      <w:r w:rsidRPr="00767288">
        <w:rPr>
          <w:rFonts w:ascii="Arial" w:hAnsi="Arial" w:cs="Arial"/>
        </w:rPr>
        <w:t>Metodologia/ classificação da pesquisa/ do método/ dos instrumentos metodológicos</w:t>
      </w:r>
    </w:p>
    <w:p w14:paraId="7AFC1C3A" w14:textId="77777777" w:rsidR="003F352D" w:rsidRPr="00767288" w:rsidRDefault="003F352D" w:rsidP="003F352D">
      <w:pPr>
        <w:numPr>
          <w:ilvl w:val="0"/>
          <w:numId w:val="1"/>
        </w:numPr>
        <w:tabs>
          <w:tab w:val="num" w:pos="-1984"/>
        </w:tabs>
        <w:ind w:left="284" w:firstLine="0"/>
        <w:jc w:val="both"/>
        <w:rPr>
          <w:rFonts w:ascii="Arial" w:hAnsi="Arial" w:cs="Arial"/>
        </w:rPr>
      </w:pPr>
      <w:r w:rsidRPr="00767288">
        <w:rPr>
          <w:rFonts w:ascii="Arial" w:hAnsi="Arial" w:cs="Arial"/>
        </w:rPr>
        <w:t>Fundamentação Teórica</w:t>
      </w:r>
      <w:r w:rsidR="002A093D">
        <w:rPr>
          <w:rFonts w:ascii="Arial" w:hAnsi="Arial" w:cs="Arial"/>
        </w:rPr>
        <w:t xml:space="preserve"> (dispensada)</w:t>
      </w:r>
    </w:p>
    <w:p w14:paraId="34D3CC57" w14:textId="77777777" w:rsidR="003F352D" w:rsidRPr="00767288" w:rsidRDefault="003F352D" w:rsidP="003F352D">
      <w:pPr>
        <w:numPr>
          <w:ilvl w:val="0"/>
          <w:numId w:val="1"/>
        </w:numPr>
        <w:tabs>
          <w:tab w:val="num" w:pos="-1417"/>
        </w:tabs>
        <w:ind w:left="284" w:firstLine="0"/>
        <w:jc w:val="both"/>
        <w:rPr>
          <w:rFonts w:ascii="Arial" w:hAnsi="Arial" w:cs="Arial"/>
        </w:rPr>
      </w:pPr>
      <w:r w:rsidRPr="00767288">
        <w:rPr>
          <w:rFonts w:ascii="Arial" w:hAnsi="Arial" w:cs="Arial"/>
        </w:rPr>
        <w:t>Referência bibliográfica</w:t>
      </w:r>
      <w:r w:rsidR="002A093D">
        <w:rPr>
          <w:rFonts w:ascii="Arial" w:hAnsi="Arial" w:cs="Arial"/>
        </w:rPr>
        <w:t xml:space="preserve"> (dispensada)</w:t>
      </w:r>
    </w:p>
    <w:p w14:paraId="3C52F568" w14:textId="77777777" w:rsidR="003F352D" w:rsidRPr="001B11B0" w:rsidRDefault="003F352D" w:rsidP="003F352D">
      <w:pPr>
        <w:ind w:left="284"/>
        <w:jc w:val="both"/>
        <w:rPr>
          <w:rFonts w:ascii="Arial" w:hAnsi="Arial" w:cs="Arial"/>
        </w:rPr>
      </w:pPr>
    </w:p>
    <w:p w14:paraId="559D5B6A" w14:textId="2C80A685" w:rsidR="003F352D" w:rsidRPr="005B241B" w:rsidRDefault="001C2483" w:rsidP="003F352D">
      <w:pPr>
        <w:pStyle w:val="Corpodetexto3"/>
        <w:rPr>
          <w:rFonts w:ascii="Arial" w:hAnsi="Arial" w:cs="Arial"/>
          <w:b/>
          <w:sz w:val="24"/>
          <w:szCs w:val="23"/>
        </w:rPr>
      </w:pPr>
      <w:r>
        <w:rPr>
          <w:rFonts w:ascii="Arial" w:hAnsi="Arial" w:cs="Arial"/>
          <w:b/>
          <w:bCs/>
          <w:sz w:val="24"/>
          <w:szCs w:val="23"/>
        </w:rPr>
        <w:t>3</w:t>
      </w:r>
      <w:r w:rsidR="003F352D" w:rsidRPr="001B11B0">
        <w:rPr>
          <w:rFonts w:ascii="Arial" w:hAnsi="Arial" w:cs="Arial"/>
          <w:b/>
          <w:bCs/>
          <w:sz w:val="24"/>
          <w:szCs w:val="23"/>
        </w:rPr>
        <w:t>.2</w:t>
      </w:r>
      <w:r w:rsidR="003F352D" w:rsidRPr="001B11B0">
        <w:rPr>
          <w:rFonts w:ascii="Arial" w:hAnsi="Arial" w:cs="Arial"/>
          <w:sz w:val="24"/>
          <w:szCs w:val="23"/>
        </w:rPr>
        <w:t xml:space="preserve">- </w:t>
      </w:r>
      <w:r w:rsidR="003F352D" w:rsidRPr="005B241B">
        <w:rPr>
          <w:rFonts w:ascii="Arial" w:hAnsi="Arial" w:cs="Arial"/>
          <w:b/>
          <w:sz w:val="24"/>
          <w:szCs w:val="23"/>
        </w:rPr>
        <w:t>O Projeto do TCC deve</w:t>
      </w:r>
      <w:r w:rsidR="003F352D" w:rsidRPr="005B241B">
        <w:rPr>
          <w:rFonts w:ascii="Arial" w:hAnsi="Arial" w:cs="Arial"/>
          <w:b/>
          <w:sz w:val="24"/>
          <w:szCs w:val="23"/>
          <w:lang w:val="pt-BR"/>
        </w:rPr>
        <w:t xml:space="preserve">rá ser depositado </w:t>
      </w:r>
      <w:r w:rsidR="003F352D">
        <w:rPr>
          <w:rFonts w:ascii="Arial" w:hAnsi="Arial" w:cs="Arial"/>
          <w:b/>
          <w:sz w:val="24"/>
          <w:szCs w:val="23"/>
          <w:lang w:val="pt-BR"/>
        </w:rPr>
        <w:t>na secretaria da Faculdade</w:t>
      </w:r>
      <w:r w:rsidR="003F352D" w:rsidRPr="005B241B">
        <w:rPr>
          <w:rFonts w:ascii="Arial" w:hAnsi="Arial" w:cs="Arial"/>
          <w:b/>
          <w:sz w:val="24"/>
          <w:szCs w:val="23"/>
          <w:lang w:val="pt-BR"/>
        </w:rPr>
        <w:t xml:space="preserve">, no prazo descrito no item </w:t>
      </w:r>
      <w:r w:rsidR="000532EB">
        <w:rPr>
          <w:rFonts w:ascii="Arial" w:hAnsi="Arial" w:cs="Arial"/>
          <w:b/>
          <w:sz w:val="24"/>
          <w:szCs w:val="23"/>
          <w:lang w:val="pt-BR"/>
        </w:rPr>
        <w:t>4</w:t>
      </w:r>
      <w:r w:rsidR="003F352D" w:rsidRPr="005B241B">
        <w:rPr>
          <w:rFonts w:ascii="Arial" w:hAnsi="Arial" w:cs="Arial"/>
          <w:b/>
          <w:sz w:val="24"/>
          <w:szCs w:val="23"/>
          <w:lang w:val="pt-BR"/>
        </w:rPr>
        <w:t>.</w:t>
      </w:r>
    </w:p>
    <w:p w14:paraId="10C8DA09" w14:textId="77777777" w:rsidR="003F352D" w:rsidRDefault="003F352D" w:rsidP="003F352D">
      <w:pPr>
        <w:jc w:val="both"/>
        <w:rPr>
          <w:rFonts w:ascii="Arial" w:hAnsi="Arial" w:cs="Arial"/>
          <w:b/>
          <w:bCs/>
          <w:szCs w:val="23"/>
        </w:rPr>
      </w:pPr>
    </w:p>
    <w:p w14:paraId="04614DA9" w14:textId="29551B95" w:rsidR="003F352D" w:rsidRPr="001B11B0" w:rsidRDefault="001C2483" w:rsidP="003F352D">
      <w:pPr>
        <w:jc w:val="both"/>
        <w:rPr>
          <w:rFonts w:ascii="Arial" w:hAnsi="Arial" w:cs="Arial"/>
          <w:szCs w:val="23"/>
        </w:rPr>
      </w:pPr>
      <w:r>
        <w:rPr>
          <w:rFonts w:ascii="Arial" w:hAnsi="Arial" w:cs="Arial"/>
          <w:b/>
          <w:bCs/>
          <w:szCs w:val="23"/>
        </w:rPr>
        <w:t>3</w:t>
      </w:r>
      <w:r w:rsidR="003F352D" w:rsidRPr="001B11B0">
        <w:rPr>
          <w:rFonts w:ascii="Arial" w:hAnsi="Arial" w:cs="Arial"/>
          <w:b/>
          <w:bCs/>
          <w:szCs w:val="23"/>
        </w:rPr>
        <w:t>.3</w:t>
      </w:r>
      <w:r w:rsidR="003F352D" w:rsidRPr="001B11B0">
        <w:rPr>
          <w:rFonts w:ascii="Arial" w:hAnsi="Arial" w:cs="Arial"/>
          <w:szCs w:val="23"/>
        </w:rPr>
        <w:t xml:space="preserve">- </w:t>
      </w:r>
      <w:r w:rsidR="000532EB">
        <w:rPr>
          <w:rFonts w:ascii="Arial" w:hAnsi="Arial" w:cs="Arial"/>
          <w:szCs w:val="23"/>
        </w:rPr>
        <w:t xml:space="preserve">Tanto o Plano de Estudo quanto o Projeto de Pesquisa devem seguir o </w:t>
      </w:r>
      <w:r w:rsidR="000532EB" w:rsidRPr="000532EB">
        <w:rPr>
          <w:rFonts w:ascii="Arial" w:hAnsi="Arial" w:cs="Arial"/>
          <w:i/>
          <w:iCs/>
          <w:szCs w:val="23"/>
        </w:rPr>
        <w:t>Template</w:t>
      </w:r>
      <w:r w:rsidR="000532EB">
        <w:rPr>
          <w:rFonts w:ascii="Arial" w:hAnsi="Arial" w:cs="Arial"/>
          <w:szCs w:val="23"/>
        </w:rPr>
        <w:t xml:space="preserve"> Oficial da FUPAC-Mariana,</w:t>
      </w:r>
      <w:r w:rsidR="00D75CC7">
        <w:rPr>
          <w:rFonts w:ascii="Arial" w:hAnsi="Arial" w:cs="Arial"/>
          <w:szCs w:val="23"/>
        </w:rPr>
        <w:t xml:space="preserve"> específico para cada um,</w:t>
      </w:r>
      <w:r w:rsidR="000532EB">
        <w:rPr>
          <w:rFonts w:ascii="Arial" w:hAnsi="Arial" w:cs="Arial"/>
          <w:szCs w:val="23"/>
        </w:rPr>
        <w:t xml:space="preserve"> disponibilizado aos alunos da disciplina de Metodologia do 8º período. </w:t>
      </w:r>
      <w:r w:rsidR="003F352D" w:rsidRPr="001B11B0">
        <w:rPr>
          <w:rFonts w:ascii="Arial" w:hAnsi="Arial" w:cs="Arial"/>
          <w:szCs w:val="23"/>
        </w:rPr>
        <w:t xml:space="preserve"> </w:t>
      </w:r>
    </w:p>
    <w:p w14:paraId="23ECFD53" w14:textId="77777777" w:rsidR="003F352D" w:rsidRDefault="003F352D" w:rsidP="003F352D">
      <w:pPr>
        <w:pStyle w:val="Corpodetexto3"/>
        <w:rPr>
          <w:rFonts w:ascii="Arial" w:hAnsi="Arial" w:cs="Arial"/>
          <w:b/>
          <w:bCs/>
          <w:sz w:val="24"/>
          <w:szCs w:val="23"/>
          <w:lang w:val="pt-BR"/>
        </w:rPr>
      </w:pPr>
    </w:p>
    <w:p w14:paraId="1A5ECC10" w14:textId="410FF866" w:rsidR="003F352D" w:rsidRDefault="001C2483" w:rsidP="003F352D">
      <w:pPr>
        <w:jc w:val="both"/>
        <w:rPr>
          <w:rFonts w:ascii="Arial" w:hAnsi="Arial" w:cs="Arial"/>
        </w:rPr>
      </w:pPr>
      <w:r>
        <w:rPr>
          <w:rFonts w:ascii="Arial" w:hAnsi="Arial" w:cs="Arial"/>
          <w:b/>
          <w:bCs/>
        </w:rPr>
        <w:t>3</w:t>
      </w:r>
      <w:r w:rsidR="003F352D" w:rsidRPr="001B11B0">
        <w:rPr>
          <w:rFonts w:ascii="Arial" w:hAnsi="Arial" w:cs="Arial"/>
          <w:b/>
          <w:bCs/>
        </w:rPr>
        <w:t>.</w:t>
      </w:r>
      <w:r w:rsidR="000532EB">
        <w:rPr>
          <w:rFonts w:ascii="Arial" w:hAnsi="Arial" w:cs="Arial"/>
          <w:b/>
          <w:bCs/>
        </w:rPr>
        <w:t>4</w:t>
      </w:r>
      <w:r w:rsidR="003F352D" w:rsidRPr="001B11B0">
        <w:rPr>
          <w:rFonts w:ascii="Arial" w:hAnsi="Arial" w:cs="Arial"/>
        </w:rPr>
        <w:t xml:space="preserve">– O </w:t>
      </w:r>
      <w:r w:rsidR="000532EB">
        <w:rPr>
          <w:rFonts w:ascii="Arial" w:hAnsi="Arial" w:cs="Arial"/>
        </w:rPr>
        <w:t>Plano de Estudo</w:t>
      </w:r>
      <w:r w:rsidR="003F352D" w:rsidRPr="001B11B0">
        <w:rPr>
          <w:rFonts w:ascii="Arial" w:hAnsi="Arial" w:cs="Arial"/>
        </w:rPr>
        <w:t xml:space="preserve"> deverá </w:t>
      </w:r>
      <w:r w:rsidR="003F352D">
        <w:rPr>
          <w:rFonts w:ascii="Arial" w:hAnsi="Arial" w:cs="Arial"/>
        </w:rPr>
        <w:t xml:space="preserve">vir acompanhado de um termo contendo </w:t>
      </w:r>
      <w:r w:rsidR="003F352D" w:rsidRPr="001B11B0">
        <w:rPr>
          <w:rFonts w:ascii="Arial" w:hAnsi="Arial" w:cs="Arial"/>
        </w:rPr>
        <w:t>a indicação e a assinatura do professor orientador, que ao assiná-lo</w:t>
      </w:r>
      <w:r w:rsidR="000532EB">
        <w:rPr>
          <w:rFonts w:ascii="Arial" w:hAnsi="Arial" w:cs="Arial"/>
        </w:rPr>
        <w:t>,</w:t>
      </w:r>
      <w:r w:rsidR="003F352D" w:rsidRPr="001B11B0">
        <w:rPr>
          <w:rFonts w:ascii="Arial" w:hAnsi="Arial" w:cs="Arial"/>
        </w:rPr>
        <w:t xml:space="preserve"> estará aceitando a orientação</w:t>
      </w:r>
      <w:r w:rsidR="000532EB">
        <w:rPr>
          <w:rFonts w:ascii="Arial" w:hAnsi="Arial" w:cs="Arial"/>
        </w:rPr>
        <w:t xml:space="preserve"> posterior do TCC</w:t>
      </w:r>
      <w:r w:rsidR="003F352D" w:rsidRPr="001B11B0">
        <w:rPr>
          <w:rFonts w:ascii="Arial" w:hAnsi="Arial" w:cs="Arial"/>
        </w:rPr>
        <w:t>.</w:t>
      </w:r>
    </w:p>
    <w:p w14:paraId="1CB92FA8" w14:textId="07660844" w:rsidR="00D75CC7" w:rsidRDefault="00D75CC7" w:rsidP="003F352D">
      <w:pPr>
        <w:jc w:val="both"/>
        <w:rPr>
          <w:rFonts w:ascii="Arial" w:hAnsi="Arial" w:cs="Arial"/>
        </w:rPr>
      </w:pPr>
    </w:p>
    <w:p w14:paraId="7057D013" w14:textId="2522B086" w:rsidR="00D75CC7" w:rsidRPr="001B11B0" w:rsidRDefault="00D75CC7" w:rsidP="003F352D">
      <w:pPr>
        <w:jc w:val="both"/>
        <w:rPr>
          <w:rFonts w:ascii="Arial" w:hAnsi="Arial" w:cs="Arial"/>
        </w:rPr>
      </w:pPr>
      <w:r>
        <w:rPr>
          <w:rFonts w:ascii="Arial" w:hAnsi="Arial" w:cs="Arial"/>
        </w:rPr>
        <w:t xml:space="preserve">3.5 – Após o Protocolamento do Plano de Estudo na Plataforma </w:t>
      </w:r>
      <w:r w:rsidRPr="00D75CC7">
        <w:rPr>
          <w:rFonts w:ascii="Arial" w:hAnsi="Arial" w:cs="Arial"/>
          <w:i/>
          <w:iCs/>
        </w:rPr>
        <w:t>BlackBoard</w:t>
      </w:r>
      <w:r>
        <w:rPr>
          <w:rFonts w:ascii="Arial" w:hAnsi="Arial" w:cs="Arial"/>
        </w:rPr>
        <w:t xml:space="preserve">, será encaminhado, pela </w:t>
      </w:r>
      <w:proofErr w:type="spellStart"/>
      <w:r>
        <w:rPr>
          <w:rFonts w:ascii="Arial" w:hAnsi="Arial" w:cs="Arial"/>
        </w:rPr>
        <w:t>profª</w:t>
      </w:r>
      <w:proofErr w:type="spellEnd"/>
      <w:r>
        <w:rPr>
          <w:rFonts w:ascii="Arial" w:hAnsi="Arial" w:cs="Arial"/>
        </w:rPr>
        <w:t>. de Metodologia, aos professores-orientadores indicados pelos alunos proponentes em suas respectivas propostas.</w:t>
      </w:r>
    </w:p>
    <w:p w14:paraId="41C75236" w14:textId="77777777" w:rsidR="003F352D" w:rsidRDefault="003F352D" w:rsidP="003F352D">
      <w:pPr>
        <w:jc w:val="both"/>
        <w:rPr>
          <w:rFonts w:ascii="Arial" w:hAnsi="Arial" w:cs="Arial"/>
          <w:b/>
          <w:bCs/>
          <w:szCs w:val="17"/>
        </w:rPr>
      </w:pPr>
    </w:p>
    <w:p w14:paraId="16A9B7A3" w14:textId="77777777" w:rsidR="003F352D" w:rsidRDefault="001C2483" w:rsidP="003F352D">
      <w:pPr>
        <w:jc w:val="both"/>
        <w:rPr>
          <w:rFonts w:ascii="Arial" w:hAnsi="Arial" w:cs="Arial"/>
          <w:szCs w:val="17"/>
        </w:rPr>
      </w:pPr>
      <w:r>
        <w:rPr>
          <w:rFonts w:ascii="Arial" w:hAnsi="Arial" w:cs="Arial"/>
          <w:b/>
          <w:bCs/>
          <w:szCs w:val="17"/>
        </w:rPr>
        <w:t>4</w:t>
      </w:r>
      <w:r w:rsidR="003F352D" w:rsidRPr="001B11B0">
        <w:rPr>
          <w:rFonts w:ascii="Arial" w:hAnsi="Arial" w:cs="Arial"/>
          <w:b/>
          <w:bCs/>
          <w:szCs w:val="17"/>
        </w:rPr>
        <w:t xml:space="preserve"> -  PRAZOS</w:t>
      </w:r>
      <w:r w:rsidR="003F352D" w:rsidRPr="001B11B0">
        <w:rPr>
          <w:rFonts w:ascii="Arial" w:hAnsi="Arial" w:cs="Arial"/>
          <w:szCs w:val="17"/>
        </w:rPr>
        <w:t>:</w:t>
      </w:r>
    </w:p>
    <w:p w14:paraId="07F6AFC6" w14:textId="77777777" w:rsidR="003F352D" w:rsidRPr="00767288" w:rsidRDefault="003F352D" w:rsidP="003F352D">
      <w:pPr>
        <w:pStyle w:val="Corpodetexto3"/>
        <w:rPr>
          <w:rFonts w:ascii="Arial" w:hAnsi="Arial" w:cs="Arial"/>
          <w:sz w:val="24"/>
          <w:szCs w:val="24"/>
        </w:rPr>
      </w:pPr>
      <w:r w:rsidRPr="00767288">
        <w:rPr>
          <w:rFonts w:ascii="Arial" w:hAnsi="Arial" w:cs="Arial"/>
          <w:sz w:val="24"/>
          <w:szCs w:val="24"/>
        </w:rPr>
        <w:t>Os prazos seguirão o calendário abaixo:</w:t>
      </w:r>
    </w:p>
    <w:p w14:paraId="1DC20451" w14:textId="77777777" w:rsidR="003F352D" w:rsidRPr="00767288" w:rsidRDefault="003F352D" w:rsidP="003F352D">
      <w:pPr>
        <w:jc w:val="both"/>
        <w:rPr>
          <w:rFonts w:ascii="Arial" w:hAnsi="Arial" w:cs="Arial"/>
        </w:rPr>
      </w:pPr>
    </w:p>
    <w:p w14:paraId="372C528C" w14:textId="5EBB5511" w:rsidR="003F352D" w:rsidRPr="00767288" w:rsidRDefault="001C2483" w:rsidP="003F352D">
      <w:pPr>
        <w:pStyle w:val="PargrafodaLista"/>
        <w:autoSpaceDE w:val="0"/>
        <w:autoSpaceDN w:val="0"/>
        <w:adjustRightInd w:val="0"/>
        <w:spacing w:before="0" w:after="0"/>
        <w:ind w:left="0"/>
        <w:contextualSpacing/>
        <w:rPr>
          <w:rFonts w:ascii="Arial" w:hAnsi="Arial" w:cs="Arial"/>
          <w:sz w:val="24"/>
          <w:szCs w:val="24"/>
        </w:rPr>
      </w:pPr>
      <w:r w:rsidRPr="001C2483">
        <w:rPr>
          <w:rFonts w:ascii="Arial" w:hAnsi="Arial" w:cs="Arial"/>
          <w:b/>
          <w:sz w:val="24"/>
          <w:szCs w:val="24"/>
        </w:rPr>
        <w:t>4</w:t>
      </w:r>
      <w:r w:rsidR="003F352D" w:rsidRPr="001C2483">
        <w:rPr>
          <w:rFonts w:ascii="Arial" w:hAnsi="Arial" w:cs="Arial"/>
          <w:b/>
          <w:sz w:val="24"/>
          <w:szCs w:val="24"/>
        </w:rPr>
        <w:t>.1</w:t>
      </w:r>
      <w:r w:rsidR="003F352D" w:rsidRPr="00767288">
        <w:rPr>
          <w:rFonts w:ascii="Arial" w:hAnsi="Arial" w:cs="Arial"/>
          <w:sz w:val="24"/>
          <w:szCs w:val="24"/>
        </w:rPr>
        <w:t xml:space="preserve"> </w:t>
      </w:r>
      <w:r w:rsidR="003F352D" w:rsidRPr="00767288">
        <w:rPr>
          <w:rFonts w:ascii="Arial" w:hAnsi="Arial" w:cs="Arial"/>
          <w:b/>
          <w:sz w:val="24"/>
          <w:szCs w:val="24"/>
        </w:rPr>
        <w:t xml:space="preserve">De </w:t>
      </w:r>
      <w:r w:rsidR="00D75CC7">
        <w:rPr>
          <w:rFonts w:ascii="Arial" w:hAnsi="Arial" w:cs="Arial"/>
          <w:b/>
          <w:sz w:val="24"/>
          <w:szCs w:val="24"/>
        </w:rPr>
        <w:t>28</w:t>
      </w:r>
      <w:r w:rsidR="002A093D">
        <w:rPr>
          <w:rFonts w:ascii="Arial" w:hAnsi="Arial" w:cs="Arial"/>
          <w:b/>
          <w:sz w:val="24"/>
          <w:szCs w:val="24"/>
        </w:rPr>
        <w:t xml:space="preserve">/09 a </w:t>
      </w:r>
      <w:r w:rsidR="00D75CC7">
        <w:rPr>
          <w:rFonts w:ascii="Arial" w:hAnsi="Arial" w:cs="Arial"/>
          <w:b/>
          <w:sz w:val="24"/>
          <w:szCs w:val="24"/>
        </w:rPr>
        <w:t>30</w:t>
      </w:r>
      <w:r w:rsidR="002A093D">
        <w:rPr>
          <w:rFonts w:ascii="Arial" w:hAnsi="Arial" w:cs="Arial"/>
          <w:b/>
          <w:sz w:val="24"/>
          <w:szCs w:val="24"/>
        </w:rPr>
        <w:t>/09</w:t>
      </w:r>
      <w:r w:rsidR="003F352D" w:rsidRPr="00767288">
        <w:rPr>
          <w:rFonts w:ascii="Arial" w:hAnsi="Arial" w:cs="Arial"/>
          <w:b/>
          <w:sz w:val="24"/>
          <w:szCs w:val="24"/>
        </w:rPr>
        <w:t>:</w:t>
      </w:r>
      <w:r w:rsidR="003F352D" w:rsidRPr="00767288">
        <w:rPr>
          <w:rFonts w:ascii="Arial" w:hAnsi="Arial" w:cs="Arial"/>
          <w:sz w:val="24"/>
          <w:szCs w:val="24"/>
        </w:rPr>
        <w:t xml:space="preserve"> </w:t>
      </w:r>
      <w:r w:rsidR="00D75CC7">
        <w:rPr>
          <w:rFonts w:ascii="Arial" w:hAnsi="Arial" w:cs="Arial"/>
          <w:sz w:val="24"/>
          <w:szCs w:val="24"/>
        </w:rPr>
        <w:t>protocolamento</w:t>
      </w:r>
      <w:r w:rsidR="003F352D" w:rsidRPr="00767288">
        <w:rPr>
          <w:rFonts w:ascii="Arial" w:hAnsi="Arial" w:cs="Arial"/>
          <w:sz w:val="24"/>
          <w:szCs w:val="24"/>
        </w:rPr>
        <w:t xml:space="preserve"> do Plano de Estudo</w:t>
      </w:r>
      <w:r w:rsidR="00D75CC7">
        <w:rPr>
          <w:rFonts w:ascii="Arial" w:hAnsi="Arial" w:cs="Arial"/>
          <w:sz w:val="24"/>
          <w:szCs w:val="24"/>
        </w:rPr>
        <w:t xml:space="preserve"> na </w:t>
      </w:r>
      <w:r w:rsidR="00D75CC7" w:rsidRPr="00D75CC7">
        <w:rPr>
          <w:rFonts w:ascii="Arial" w:hAnsi="Arial" w:cs="Arial"/>
          <w:sz w:val="24"/>
          <w:szCs w:val="24"/>
        </w:rPr>
        <w:t xml:space="preserve">Plataforma </w:t>
      </w:r>
      <w:r w:rsidR="00D75CC7" w:rsidRPr="00D75CC7">
        <w:rPr>
          <w:rFonts w:ascii="Arial" w:hAnsi="Arial" w:cs="Arial"/>
          <w:i/>
          <w:iCs/>
          <w:sz w:val="24"/>
          <w:szCs w:val="24"/>
        </w:rPr>
        <w:t>BlackBoard</w:t>
      </w:r>
      <w:r w:rsidR="00D75CC7">
        <w:rPr>
          <w:rFonts w:ascii="Arial" w:hAnsi="Arial" w:cs="Arial"/>
          <w:sz w:val="24"/>
          <w:szCs w:val="24"/>
        </w:rPr>
        <w:t>,</w:t>
      </w:r>
      <w:r w:rsidR="003F352D" w:rsidRPr="00767288">
        <w:rPr>
          <w:rFonts w:ascii="Arial" w:hAnsi="Arial" w:cs="Arial"/>
          <w:sz w:val="24"/>
          <w:szCs w:val="24"/>
        </w:rPr>
        <w:t xml:space="preserve"> devidamente </w:t>
      </w:r>
      <w:r w:rsidR="00D75CC7">
        <w:rPr>
          <w:rFonts w:ascii="Arial" w:hAnsi="Arial" w:cs="Arial"/>
          <w:sz w:val="24"/>
          <w:szCs w:val="24"/>
        </w:rPr>
        <w:t xml:space="preserve">orientado </w:t>
      </w:r>
      <w:r w:rsidR="00BA170F">
        <w:rPr>
          <w:rFonts w:ascii="Arial" w:hAnsi="Arial" w:cs="Arial"/>
          <w:sz w:val="24"/>
          <w:szCs w:val="24"/>
        </w:rPr>
        <w:t xml:space="preserve">por meio dos </w:t>
      </w:r>
      <w:r w:rsidR="00D75CC7">
        <w:rPr>
          <w:rFonts w:ascii="Arial" w:hAnsi="Arial" w:cs="Arial"/>
          <w:sz w:val="24"/>
          <w:szCs w:val="24"/>
        </w:rPr>
        <w:t>fóruns específicos da disciplina de Metodologia.</w:t>
      </w:r>
    </w:p>
    <w:p w14:paraId="3A678466" w14:textId="77777777" w:rsidR="003F352D" w:rsidRPr="00767288" w:rsidRDefault="003F352D" w:rsidP="003F352D">
      <w:pPr>
        <w:pStyle w:val="PargrafodaLista"/>
        <w:autoSpaceDE w:val="0"/>
        <w:autoSpaceDN w:val="0"/>
        <w:adjustRightInd w:val="0"/>
        <w:spacing w:before="0" w:after="0"/>
        <w:ind w:left="0"/>
        <w:contextualSpacing/>
        <w:rPr>
          <w:rFonts w:ascii="Arial" w:hAnsi="Arial" w:cs="Arial"/>
          <w:sz w:val="24"/>
          <w:szCs w:val="24"/>
        </w:rPr>
      </w:pPr>
    </w:p>
    <w:p w14:paraId="7C7E3665" w14:textId="1CAA0B70" w:rsidR="00D75CC7" w:rsidRDefault="001C2483" w:rsidP="003F352D">
      <w:pPr>
        <w:pStyle w:val="PargrafodaLista"/>
        <w:autoSpaceDE w:val="0"/>
        <w:autoSpaceDN w:val="0"/>
        <w:adjustRightInd w:val="0"/>
        <w:spacing w:before="0" w:after="0"/>
        <w:ind w:left="0"/>
        <w:contextualSpacing/>
        <w:rPr>
          <w:rFonts w:ascii="Arial" w:hAnsi="Arial" w:cs="Arial"/>
          <w:sz w:val="24"/>
          <w:szCs w:val="24"/>
        </w:rPr>
      </w:pPr>
      <w:r w:rsidRPr="001C2483">
        <w:rPr>
          <w:rFonts w:ascii="Arial" w:hAnsi="Arial" w:cs="Arial"/>
          <w:b/>
          <w:sz w:val="24"/>
          <w:szCs w:val="24"/>
        </w:rPr>
        <w:t>4</w:t>
      </w:r>
      <w:r w:rsidR="003F352D" w:rsidRPr="001C2483">
        <w:rPr>
          <w:rFonts w:ascii="Arial" w:hAnsi="Arial" w:cs="Arial"/>
          <w:b/>
          <w:sz w:val="24"/>
          <w:szCs w:val="24"/>
        </w:rPr>
        <w:t>.2</w:t>
      </w:r>
      <w:r w:rsidR="003F352D" w:rsidRPr="00767288">
        <w:rPr>
          <w:rFonts w:ascii="Arial" w:hAnsi="Arial" w:cs="Arial"/>
          <w:sz w:val="24"/>
          <w:szCs w:val="24"/>
        </w:rPr>
        <w:t xml:space="preserve">. </w:t>
      </w:r>
      <w:r w:rsidR="003F352D" w:rsidRPr="00767288">
        <w:rPr>
          <w:rFonts w:ascii="Arial" w:hAnsi="Arial" w:cs="Arial"/>
          <w:b/>
          <w:sz w:val="24"/>
          <w:szCs w:val="24"/>
        </w:rPr>
        <w:t xml:space="preserve">De </w:t>
      </w:r>
      <w:r w:rsidR="00D75CC7">
        <w:rPr>
          <w:rFonts w:ascii="Arial" w:hAnsi="Arial" w:cs="Arial"/>
          <w:b/>
          <w:sz w:val="24"/>
          <w:szCs w:val="24"/>
        </w:rPr>
        <w:t>03</w:t>
      </w:r>
      <w:r w:rsidR="002A093D">
        <w:rPr>
          <w:rFonts w:ascii="Arial" w:hAnsi="Arial" w:cs="Arial"/>
          <w:b/>
          <w:sz w:val="24"/>
          <w:szCs w:val="24"/>
        </w:rPr>
        <w:t>/1</w:t>
      </w:r>
      <w:r w:rsidR="00854475">
        <w:rPr>
          <w:rFonts w:ascii="Arial" w:hAnsi="Arial" w:cs="Arial"/>
          <w:b/>
          <w:sz w:val="24"/>
          <w:szCs w:val="24"/>
        </w:rPr>
        <w:t>1</w:t>
      </w:r>
      <w:r w:rsidR="002A093D">
        <w:rPr>
          <w:rFonts w:ascii="Arial" w:hAnsi="Arial" w:cs="Arial"/>
          <w:b/>
          <w:sz w:val="24"/>
          <w:szCs w:val="24"/>
        </w:rPr>
        <w:t xml:space="preserve"> a </w:t>
      </w:r>
      <w:r w:rsidR="00D75CC7">
        <w:rPr>
          <w:rFonts w:ascii="Arial" w:hAnsi="Arial" w:cs="Arial"/>
          <w:b/>
          <w:sz w:val="24"/>
          <w:szCs w:val="24"/>
        </w:rPr>
        <w:t>05</w:t>
      </w:r>
      <w:r w:rsidR="00854475">
        <w:rPr>
          <w:rFonts w:ascii="Arial" w:hAnsi="Arial" w:cs="Arial"/>
          <w:b/>
          <w:sz w:val="24"/>
          <w:szCs w:val="24"/>
        </w:rPr>
        <w:t>/11</w:t>
      </w:r>
      <w:r w:rsidR="003F352D" w:rsidRPr="00767288">
        <w:rPr>
          <w:rFonts w:ascii="Arial" w:hAnsi="Arial" w:cs="Arial"/>
          <w:b/>
          <w:sz w:val="24"/>
          <w:szCs w:val="24"/>
        </w:rPr>
        <w:t>:</w:t>
      </w:r>
      <w:r w:rsidR="00D75CC7">
        <w:rPr>
          <w:rFonts w:ascii="Arial" w:hAnsi="Arial" w:cs="Arial"/>
          <w:sz w:val="24"/>
          <w:szCs w:val="24"/>
        </w:rPr>
        <w:t xml:space="preserve"> apreciação</w:t>
      </w:r>
      <w:r w:rsidR="00BA170F">
        <w:rPr>
          <w:rFonts w:ascii="Arial" w:hAnsi="Arial" w:cs="Arial"/>
          <w:sz w:val="24"/>
          <w:szCs w:val="24"/>
        </w:rPr>
        <w:t>,</w:t>
      </w:r>
      <w:r w:rsidR="00D75CC7">
        <w:rPr>
          <w:rFonts w:ascii="Arial" w:hAnsi="Arial" w:cs="Arial"/>
          <w:sz w:val="24"/>
          <w:szCs w:val="24"/>
        </w:rPr>
        <w:t xml:space="preserve"> pelos professores-orientadores indicados</w:t>
      </w:r>
      <w:r w:rsidR="00BA170F">
        <w:rPr>
          <w:rFonts w:ascii="Arial" w:hAnsi="Arial" w:cs="Arial"/>
          <w:sz w:val="24"/>
          <w:szCs w:val="24"/>
        </w:rPr>
        <w:t xml:space="preserve"> pelos alunos,</w:t>
      </w:r>
      <w:r w:rsidR="00D75CC7">
        <w:rPr>
          <w:rFonts w:ascii="Arial" w:hAnsi="Arial" w:cs="Arial"/>
          <w:sz w:val="24"/>
          <w:szCs w:val="24"/>
        </w:rPr>
        <w:t xml:space="preserve"> </w:t>
      </w:r>
      <w:r w:rsidR="00BA170F">
        <w:rPr>
          <w:rFonts w:ascii="Arial" w:hAnsi="Arial" w:cs="Arial"/>
          <w:sz w:val="24"/>
          <w:szCs w:val="24"/>
        </w:rPr>
        <w:t xml:space="preserve">da proposta submetida, </w:t>
      </w:r>
      <w:r w:rsidR="00D75CC7">
        <w:rPr>
          <w:rFonts w:ascii="Arial" w:hAnsi="Arial" w:cs="Arial"/>
          <w:sz w:val="24"/>
          <w:szCs w:val="24"/>
        </w:rPr>
        <w:t>no que tange à viabilidade jurídica e aceite da orientação fut</w:t>
      </w:r>
      <w:r w:rsidR="00BA170F">
        <w:rPr>
          <w:rFonts w:ascii="Arial" w:hAnsi="Arial" w:cs="Arial"/>
          <w:sz w:val="24"/>
          <w:szCs w:val="24"/>
        </w:rPr>
        <w:t>ura da proposta</w:t>
      </w:r>
      <w:r w:rsidR="00D75CC7">
        <w:rPr>
          <w:rFonts w:ascii="Arial" w:hAnsi="Arial" w:cs="Arial"/>
          <w:sz w:val="24"/>
          <w:szCs w:val="24"/>
        </w:rPr>
        <w:t xml:space="preserve"> no TCC.</w:t>
      </w:r>
    </w:p>
    <w:p w14:paraId="55F73F21" w14:textId="77777777" w:rsidR="00D75CC7" w:rsidRDefault="00D75CC7" w:rsidP="003F352D">
      <w:pPr>
        <w:pStyle w:val="PargrafodaLista"/>
        <w:autoSpaceDE w:val="0"/>
        <w:autoSpaceDN w:val="0"/>
        <w:adjustRightInd w:val="0"/>
        <w:spacing w:before="0" w:after="0"/>
        <w:ind w:left="0"/>
        <w:contextualSpacing/>
        <w:rPr>
          <w:rFonts w:ascii="Arial" w:hAnsi="Arial" w:cs="Arial"/>
          <w:sz w:val="24"/>
          <w:szCs w:val="24"/>
        </w:rPr>
      </w:pPr>
    </w:p>
    <w:p w14:paraId="304F1818" w14:textId="487EAFB6" w:rsidR="003F352D" w:rsidRDefault="00D75CC7" w:rsidP="003F352D">
      <w:pPr>
        <w:pStyle w:val="PargrafodaLista"/>
        <w:autoSpaceDE w:val="0"/>
        <w:autoSpaceDN w:val="0"/>
        <w:adjustRightInd w:val="0"/>
        <w:spacing w:before="0" w:after="0"/>
        <w:ind w:left="0"/>
        <w:contextualSpacing/>
        <w:rPr>
          <w:rFonts w:ascii="Arial" w:hAnsi="Arial" w:cs="Arial"/>
          <w:sz w:val="24"/>
          <w:szCs w:val="24"/>
        </w:rPr>
      </w:pPr>
      <w:r w:rsidRPr="00BA170F">
        <w:rPr>
          <w:rFonts w:ascii="Arial" w:hAnsi="Arial" w:cs="Arial"/>
          <w:b/>
          <w:bCs/>
          <w:sz w:val="24"/>
          <w:szCs w:val="24"/>
        </w:rPr>
        <w:t>4.3. De 26/11 a 02/12:</w:t>
      </w:r>
      <w:r>
        <w:rPr>
          <w:rFonts w:ascii="Arial" w:hAnsi="Arial" w:cs="Arial"/>
          <w:sz w:val="24"/>
          <w:szCs w:val="24"/>
        </w:rPr>
        <w:t xml:space="preserve">  </w:t>
      </w:r>
      <w:r w:rsidR="00BA170F">
        <w:rPr>
          <w:rFonts w:ascii="Arial" w:hAnsi="Arial" w:cs="Arial"/>
          <w:sz w:val="24"/>
          <w:szCs w:val="24"/>
        </w:rPr>
        <w:t>protocolamento</w:t>
      </w:r>
      <w:r w:rsidR="00BA170F" w:rsidRPr="00767288">
        <w:rPr>
          <w:rFonts w:ascii="Arial" w:hAnsi="Arial" w:cs="Arial"/>
          <w:sz w:val="24"/>
          <w:szCs w:val="24"/>
        </w:rPr>
        <w:t xml:space="preserve"> d</w:t>
      </w:r>
      <w:r w:rsidR="00BA170F">
        <w:rPr>
          <w:rFonts w:ascii="Arial" w:hAnsi="Arial" w:cs="Arial"/>
          <w:sz w:val="24"/>
          <w:szCs w:val="24"/>
        </w:rPr>
        <w:t>a versão definitiva, devidamente orientada, do</w:t>
      </w:r>
      <w:r w:rsidR="00BA170F" w:rsidRPr="00767288">
        <w:rPr>
          <w:rFonts w:ascii="Arial" w:hAnsi="Arial" w:cs="Arial"/>
          <w:sz w:val="24"/>
          <w:szCs w:val="24"/>
        </w:rPr>
        <w:t xml:space="preserve"> </w:t>
      </w:r>
      <w:r w:rsidR="00BA170F">
        <w:rPr>
          <w:rFonts w:ascii="Arial" w:hAnsi="Arial" w:cs="Arial"/>
          <w:sz w:val="24"/>
          <w:szCs w:val="24"/>
        </w:rPr>
        <w:t xml:space="preserve">Projeto de Pesquisa na </w:t>
      </w:r>
      <w:r w:rsidR="00BA170F" w:rsidRPr="00D75CC7">
        <w:rPr>
          <w:rFonts w:ascii="Arial" w:hAnsi="Arial" w:cs="Arial"/>
          <w:sz w:val="24"/>
          <w:szCs w:val="24"/>
        </w:rPr>
        <w:t xml:space="preserve">Plataforma </w:t>
      </w:r>
      <w:r w:rsidR="00BA170F" w:rsidRPr="00D75CC7">
        <w:rPr>
          <w:rFonts w:ascii="Arial" w:hAnsi="Arial" w:cs="Arial"/>
          <w:i/>
          <w:iCs/>
          <w:sz w:val="24"/>
          <w:szCs w:val="24"/>
        </w:rPr>
        <w:t>BlackBoard</w:t>
      </w:r>
      <w:r w:rsidR="00BA170F">
        <w:rPr>
          <w:rFonts w:ascii="Arial" w:hAnsi="Arial" w:cs="Arial"/>
          <w:sz w:val="24"/>
          <w:szCs w:val="24"/>
        </w:rPr>
        <w:t>.</w:t>
      </w:r>
    </w:p>
    <w:p w14:paraId="655C1ECB" w14:textId="77777777" w:rsidR="00854475" w:rsidRDefault="00854475" w:rsidP="003F352D">
      <w:pPr>
        <w:pStyle w:val="PargrafodaLista"/>
        <w:autoSpaceDE w:val="0"/>
        <w:autoSpaceDN w:val="0"/>
        <w:adjustRightInd w:val="0"/>
        <w:spacing w:before="0" w:after="0"/>
        <w:ind w:left="0"/>
        <w:contextualSpacing/>
        <w:rPr>
          <w:rFonts w:ascii="Arial" w:hAnsi="Arial" w:cs="Arial"/>
          <w:sz w:val="24"/>
          <w:szCs w:val="24"/>
        </w:rPr>
      </w:pPr>
    </w:p>
    <w:p w14:paraId="1A1635EE" w14:textId="2A3B29F9" w:rsidR="00854475" w:rsidRPr="00767288" w:rsidRDefault="00854475" w:rsidP="003F352D">
      <w:pPr>
        <w:pStyle w:val="PargrafodaLista"/>
        <w:autoSpaceDE w:val="0"/>
        <w:autoSpaceDN w:val="0"/>
        <w:adjustRightInd w:val="0"/>
        <w:spacing w:before="0" w:after="0"/>
        <w:ind w:left="0"/>
        <w:contextualSpacing/>
        <w:rPr>
          <w:rFonts w:ascii="Arial" w:hAnsi="Arial" w:cs="Arial"/>
          <w:b/>
          <w:sz w:val="24"/>
          <w:szCs w:val="24"/>
        </w:rPr>
      </w:pPr>
      <w:r w:rsidRPr="00854475">
        <w:rPr>
          <w:rFonts w:ascii="Arial" w:hAnsi="Arial" w:cs="Arial"/>
          <w:b/>
          <w:sz w:val="24"/>
          <w:szCs w:val="24"/>
        </w:rPr>
        <w:t>4.</w:t>
      </w:r>
      <w:r w:rsidR="00BA170F">
        <w:rPr>
          <w:rFonts w:ascii="Arial" w:hAnsi="Arial" w:cs="Arial"/>
          <w:b/>
          <w:sz w:val="24"/>
          <w:szCs w:val="24"/>
        </w:rPr>
        <w:t>4</w:t>
      </w:r>
      <w:r w:rsidRPr="00854475">
        <w:rPr>
          <w:rFonts w:ascii="Arial" w:hAnsi="Arial" w:cs="Arial"/>
          <w:b/>
          <w:sz w:val="24"/>
          <w:szCs w:val="24"/>
        </w:rPr>
        <w:t xml:space="preserve">. De </w:t>
      </w:r>
      <w:r w:rsidR="00BA170F">
        <w:rPr>
          <w:rFonts w:ascii="Arial" w:hAnsi="Arial" w:cs="Arial"/>
          <w:b/>
          <w:sz w:val="24"/>
          <w:szCs w:val="24"/>
        </w:rPr>
        <w:t>03/12</w:t>
      </w:r>
      <w:r w:rsidRPr="00854475">
        <w:rPr>
          <w:rFonts w:ascii="Arial" w:hAnsi="Arial" w:cs="Arial"/>
          <w:b/>
          <w:sz w:val="24"/>
          <w:szCs w:val="24"/>
        </w:rPr>
        <w:t xml:space="preserve"> a </w:t>
      </w:r>
      <w:r w:rsidR="00BA170F">
        <w:rPr>
          <w:rFonts w:ascii="Arial" w:hAnsi="Arial" w:cs="Arial"/>
          <w:b/>
          <w:sz w:val="24"/>
          <w:szCs w:val="24"/>
        </w:rPr>
        <w:t>17</w:t>
      </w:r>
      <w:r w:rsidRPr="00854475">
        <w:rPr>
          <w:rFonts w:ascii="Arial" w:hAnsi="Arial" w:cs="Arial"/>
          <w:b/>
          <w:sz w:val="24"/>
          <w:szCs w:val="24"/>
        </w:rPr>
        <w:t>/12:</w:t>
      </w:r>
      <w:r>
        <w:rPr>
          <w:rFonts w:ascii="Arial" w:hAnsi="Arial" w:cs="Arial"/>
          <w:sz w:val="24"/>
          <w:szCs w:val="24"/>
        </w:rPr>
        <w:t xml:space="preserve"> </w:t>
      </w:r>
      <w:r w:rsidR="00BA170F">
        <w:rPr>
          <w:rFonts w:ascii="Arial" w:hAnsi="Arial" w:cs="Arial"/>
          <w:sz w:val="24"/>
          <w:szCs w:val="24"/>
        </w:rPr>
        <w:t>a</w:t>
      </w:r>
      <w:r>
        <w:rPr>
          <w:rFonts w:ascii="Arial" w:hAnsi="Arial" w:cs="Arial"/>
          <w:sz w:val="24"/>
          <w:szCs w:val="24"/>
        </w:rPr>
        <w:t>valiação dos projetos de pesquisa</w:t>
      </w:r>
      <w:r w:rsidR="00BA170F">
        <w:rPr>
          <w:rFonts w:ascii="Arial" w:hAnsi="Arial" w:cs="Arial"/>
          <w:sz w:val="24"/>
          <w:szCs w:val="24"/>
        </w:rPr>
        <w:t xml:space="preserve"> protocolados no Portal quanto à aprovação, não aprovação ou aprovação condicional a ajustes</w:t>
      </w:r>
      <w:r>
        <w:rPr>
          <w:rFonts w:ascii="Arial" w:hAnsi="Arial" w:cs="Arial"/>
          <w:sz w:val="24"/>
          <w:szCs w:val="24"/>
        </w:rPr>
        <w:t xml:space="preserve">, realizada pela </w:t>
      </w:r>
      <w:proofErr w:type="spellStart"/>
      <w:r>
        <w:rPr>
          <w:rFonts w:ascii="Arial" w:hAnsi="Arial" w:cs="Arial"/>
          <w:sz w:val="24"/>
          <w:szCs w:val="24"/>
        </w:rPr>
        <w:t>profª</w:t>
      </w:r>
      <w:proofErr w:type="spellEnd"/>
      <w:r>
        <w:rPr>
          <w:rFonts w:ascii="Arial" w:hAnsi="Arial" w:cs="Arial"/>
          <w:sz w:val="24"/>
          <w:szCs w:val="24"/>
        </w:rPr>
        <w:t>. Ms. Magna Campos</w:t>
      </w:r>
      <w:r w:rsidR="00BA170F">
        <w:rPr>
          <w:rFonts w:ascii="Arial" w:hAnsi="Arial" w:cs="Arial"/>
          <w:sz w:val="24"/>
          <w:szCs w:val="24"/>
        </w:rPr>
        <w:t>.</w:t>
      </w:r>
      <w:r>
        <w:rPr>
          <w:rFonts w:ascii="Arial" w:hAnsi="Arial" w:cs="Arial"/>
          <w:sz w:val="24"/>
          <w:szCs w:val="24"/>
        </w:rPr>
        <w:t xml:space="preserve"> </w:t>
      </w:r>
    </w:p>
    <w:p w14:paraId="611F9951" w14:textId="77777777" w:rsidR="003F352D" w:rsidRPr="00DE2880" w:rsidRDefault="003F352D" w:rsidP="003F352D">
      <w:pPr>
        <w:pStyle w:val="PargrafodaLista"/>
        <w:autoSpaceDE w:val="0"/>
        <w:autoSpaceDN w:val="0"/>
        <w:adjustRightInd w:val="0"/>
        <w:spacing w:before="0" w:after="0"/>
        <w:ind w:left="0"/>
        <w:contextualSpacing/>
        <w:rPr>
          <w:rFonts w:ascii="Arial" w:hAnsi="Arial" w:cs="Arial"/>
          <w:b/>
          <w:color w:val="FF0000"/>
          <w:sz w:val="24"/>
          <w:szCs w:val="24"/>
        </w:rPr>
      </w:pPr>
    </w:p>
    <w:p w14:paraId="14499890" w14:textId="77777777" w:rsidR="003F352D" w:rsidRPr="00E129F4" w:rsidRDefault="003F352D" w:rsidP="003F352D">
      <w:pPr>
        <w:jc w:val="both"/>
        <w:rPr>
          <w:rFonts w:ascii="Arial" w:hAnsi="Arial" w:cs="Arial"/>
          <w:szCs w:val="17"/>
        </w:rPr>
      </w:pPr>
    </w:p>
    <w:p w14:paraId="1CA8421A" w14:textId="5640C217" w:rsidR="003F352D" w:rsidRPr="001B11B0" w:rsidRDefault="00BA170F" w:rsidP="003F352D">
      <w:pPr>
        <w:jc w:val="both"/>
        <w:rPr>
          <w:rFonts w:ascii="Arial" w:hAnsi="Arial" w:cs="Arial"/>
          <w:b/>
          <w:bCs/>
        </w:rPr>
      </w:pPr>
      <w:r>
        <w:rPr>
          <w:rFonts w:ascii="Arial" w:hAnsi="Arial" w:cs="Arial"/>
          <w:b/>
          <w:bCs/>
        </w:rPr>
        <w:t>5</w:t>
      </w:r>
      <w:r w:rsidR="003F352D" w:rsidRPr="001B11B0">
        <w:rPr>
          <w:rFonts w:ascii="Arial" w:hAnsi="Arial" w:cs="Arial"/>
          <w:b/>
          <w:bCs/>
        </w:rPr>
        <w:t xml:space="preserve"> – ACOMPANHAMENTO E AVALIAÇÃO FINAL</w:t>
      </w:r>
      <w:r w:rsidR="003F352D">
        <w:rPr>
          <w:rFonts w:ascii="Arial" w:hAnsi="Arial" w:cs="Arial"/>
          <w:b/>
          <w:bCs/>
        </w:rPr>
        <w:t xml:space="preserve"> DO </w:t>
      </w:r>
      <w:r w:rsidR="002A093D">
        <w:rPr>
          <w:rFonts w:ascii="Arial" w:hAnsi="Arial" w:cs="Arial"/>
          <w:b/>
          <w:bCs/>
        </w:rPr>
        <w:t>PROJETO DE PESQUISA</w:t>
      </w:r>
    </w:p>
    <w:p w14:paraId="7DFC9DDB" w14:textId="77777777" w:rsidR="003F352D" w:rsidRDefault="003F352D" w:rsidP="003F352D">
      <w:pPr>
        <w:jc w:val="both"/>
        <w:rPr>
          <w:rFonts w:ascii="Arial" w:hAnsi="Arial" w:cs="Arial"/>
        </w:rPr>
      </w:pPr>
    </w:p>
    <w:p w14:paraId="5F40E686" w14:textId="2162DD73" w:rsidR="002A093D" w:rsidRDefault="00BA170F" w:rsidP="003F352D">
      <w:pPr>
        <w:jc w:val="both"/>
        <w:rPr>
          <w:rFonts w:ascii="Arial" w:hAnsi="Arial" w:cs="Arial"/>
        </w:rPr>
      </w:pPr>
      <w:r>
        <w:rPr>
          <w:rFonts w:ascii="Arial" w:hAnsi="Arial" w:cs="Arial"/>
          <w:b/>
        </w:rPr>
        <w:t>5</w:t>
      </w:r>
      <w:r w:rsidR="002A093D" w:rsidRPr="001C2483">
        <w:rPr>
          <w:rFonts w:ascii="Arial" w:hAnsi="Arial" w:cs="Arial"/>
          <w:b/>
        </w:rPr>
        <w:t>.1</w:t>
      </w:r>
      <w:r w:rsidR="002A093D">
        <w:rPr>
          <w:rFonts w:ascii="Arial" w:hAnsi="Arial" w:cs="Arial"/>
        </w:rPr>
        <w:t xml:space="preserve"> - O Projeto de Pesquisa precisará ser aprovado, ou seja, conseguir 60% ou mais do valor que lhe for atribuído pela disciplina de Metodologia. </w:t>
      </w:r>
    </w:p>
    <w:p w14:paraId="57D88835" w14:textId="77777777" w:rsidR="002A093D" w:rsidRDefault="002A093D" w:rsidP="003F352D">
      <w:pPr>
        <w:jc w:val="both"/>
        <w:rPr>
          <w:rFonts w:ascii="Arial" w:hAnsi="Arial" w:cs="Arial"/>
        </w:rPr>
      </w:pPr>
    </w:p>
    <w:p w14:paraId="28EE37D1" w14:textId="010D1B30" w:rsidR="002A093D" w:rsidRPr="001B11B0" w:rsidRDefault="00BA170F" w:rsidP="003F352D">
      <w:pPr>
        <w:jc w:val="both"/>
        <w:rPr>
          <w:rFonts w:ascii="Arial" w:hAnsi="Arial" w:cs="Arial"/>
        </w:rPr>
      </w:pPr>
      <w:r>
        <w:rPr>
          <w:rFonts w:ascii="Arial" w:hAnsi="Arial" w:cs="Arial"/>
          <w:b/>
        </w:rPr>
        <w:t>5</w:t>
      </w:r>
      <w:r w:rsidR="002A093D" w:rsidRPr="001C2483">
        <w:rPr>
          <w:rFonts w:ascii="Arial" w:hAnsi="Arial" w:cs="Arial"/>
          <w:b/>
        </w:rPr>
        <w:t>.2</w:t>
      </w:r>
      <w:r w:rsidR="002A093D">
        <w:rPr>
          <w:rFonts w:ascii="Arial" w:hAnsi="Arial" w:cs="Arial"/>
        </w:rPr>
        <w:t xml:space="preserve"> - No caso de não aprovação, o aluno terá até 30 dias corridos, contados a partir do 1º dia letivo do calendário do semestre posterior para protocolar o Projeto de Pesquisa devidamente corrigido e/ou reformulado para nova avaliação. </w:t>
      </w:r>
    </w:p>
    <w:p w14:paraId="55E0093E" w14:textId="77777777" w:rsidR="003F352D" w:rsidRPr="001B11B0" w:rsidRDefault="003F352D" w:rsidP="003F352D">
      <w:pPr>
        <w:jc w:val="both"/>
        <w:rPr>
          <w:rFonts w:ascii="Arial" w:hAnsi="Arial" w:cs="Arial"/>
          <w:bCs/>
          <w:szCs w:val="23"/>
        </w:rPr>
      </w:pPr>
    </w:p>
    <w:p w14:paraId="0ECF71D5" w14:textId="0C88F205" w:rsidR="003F352D" w:rsidRDefault="00BA170F" w:rsidP="003F352D">
      <w:pPr>
        <w:jc w:val="both"/>
        <w:rPr>
          <w:rFonts w:ascii="Arial" w:hAnsi="Arial" w:cs="Arial"/>
        </w:rPr>
      </w:pPr>
      <w:r>
        <w:rPr>
          <w:rFonts w:ascii="Arial" w:hAnsi="Arial" w:cs="Arial"/>
          <w:b/>
        </w:rPr>
        <w:t>5</w:t>
      </w:r>
      <w:r w:rsidR="003F352D" w:rsidRPr="001C2483">
        <w:rPr>
          <w:rFonts w:ascii="Arial" w:hAnsi="Arial" w:cs="Arial"/>
          <w:b/>
        </w:rPr>
        <w:t>.</w:t>
      </w:r>
      <w:r w:rsidR="002A093D" w:rsidRPr="001C2483">
        <w:rPr>
          <w:rFonts w:ascii="Arial" w:hAnsi="Arial" w:cs="Arial"/>
          <w:b/>
        </w:rPr>
        <w:t>3</w:t>
      </w:r>
      <w:r w:rsidR="003F352D" w:rsidRPr="00D6684E">
        <w:rPr>
          <w:rFonts w:ascii="Arial" w:hAnsi="Arial" w:cs="Arial"/>
        </w:rPr>
        <w:t xml:space="preserve"> –</w:t>
      </w:r>
      <w:r w:rsidR="003F352D" w:rsidRPr="001B11B0">
        <w:rPr>
          <w:rFonts w:ascii="Arial" w:hAnsi="Arial" w:cs="Arial"/>
        </w:rPr>
        <w:t xml:space="preserve"> a perda de prazos previsto neste Edital</w:t>
      </w:r>
      <w:r w:rsidR="003F352D">
        <w:rPr>
          <w:rFonts w:ascii="Arial" w:hAnsi="Arial" w:cs="Arial"/>
        </w:rPr>
        <w:t xml:space="preserve"> do Projeto</w:t>
      </w:r>
      <w:r w:rsidR="003F352D" w:rsidRPr="001B11B0">
        <w:rPr>
          <w:rFonts w:ascii="Arial" w:hAnsi="Arial" w:cs="Arial"/>
        </w:rPr>
        <w:t xml:space="preserve"> acarretará na reprovação do discente no Projeto de TCC, devendo o aluno, em tal hipótese, reapresentar o projeto de TCC no próximo semestre, observando novamente todo o procedimento e prazos divulgados pela IES.</w:t>
      </w:r>
    </w:p>
    <w:p w14:paraId="474EB7D8" w14:textId="77777777" w:rsidR="003F352D" w:rsidRDefault="003F352D" w:rsidP="003F352D">
      <w:pPr>
        <w:jc w:val="both"/>
        <w:rPr>
          <w:rFonts w:ascii="Arial" w:hAnsi="Arial" w:cs="Arial"/>
        </w:rPr>
      </w:pPr>
    </w:p>
    <w:p w14:paraId="31EFAD8A" w14:textId="77777777" w:rsidR="003F352D" w:rsidRDefault="001C2483" w:rsidP="003F352D">
      <w:pPr>
        <w:jc w:val="both"/>
        <w:rPr>
          <w:rFonts w:ascii="Arial" w:hAnsi="Arial" w:cs="Arial"/>
        </w:rPr>
      </w:pPr>
      <w:r w:rsidRPr="001C2483">
        <w:rPr>
          <w:rFonts w:ascii="Arial" w:hAnsi="Arial" w:cs="Arial"/>
          <w:b/>
        </w:rPr>
        <w:t>6</w:t>
      </w:r>
      <w:r w:rsidR="002A093D" w:rsidRPr="001C2483">
        <w:rPr>
          <w:rFonts w:ascii="Arial" w:hAnsi="Arial" w:cs="Arial"/>
          <w:b/>
        </w:rPr>
        <w:t>.4</w:t>
      </w:r>
      <w:r w:rsidR="003F352D" w:rsidRPr="007B46CD">
        <w:rPr>
          <w:rFonts w:ascii="Arial" w:hAnsi="Arial" w:cs="Arial"/>
        </w:rPr>
        <w:t xml:space="preserve"> – </w:t>
      </w:r>
      <w:r w:rsidR="003F352D" w:rsidRPr="00767288">
        <w:rPr>
          <w:rFonts w:ascii="Arial" w:hAnsi="Arial" w:cs="Arial"/>
        </w:rPr>
        <w:t>Conforme Regulamento, não há recuperação da nota atribuída ao projeto de pesquisa, dentro da disciplina de Metodologia Científica, por meio da prova suplementar ou qualquer outro tipo de avaliação. Nos casos em que houver a não entrega do projeto de pesquisa escrito em data estipulada semestralmente pelo edital ou este for reprovado, apenas o atendimento a novo edital suprirá essa lacuna</w:t>
      </w:r>
      <w:r w:rsidR="003F352D" w:rsidRPr="00032F98">
        <w:rPr>
          <w:rFonts w:ascii="Arial" w:hAnsi="Arial" w:cs="Arial"/>
          <w:color w:val="FF0000"/>
        </w:rPr>
        <w:t>.</w:t>
      </w:r>
    </w:p>
    <w:p w14:paraId="52E15954" w14:textId="77777777" w:rsidR="003F352D" w:rsidRPr="00033DA5" w:rsidRDefault="003F352D" w:rsidP="003F352D">
      <w:pPr>
        <w:jc w:val="both"/>
        <w:rPr>
          <w:rFonts w:ascii="Arial" w:hAnsi="Arial" w:cs="Arial"/>
        </w:rPr>
      </w:pPr>
    </w:p>
    <w:p w14:paraId="2A2CCF52" w14:textId="77777777" w:rsidR="003F352D" w:rsidRPr="001B11B0" w:rsidRDefault="001C2483" w:rsidP="003F352D">
      <w:pPr>
        <w:jc w:val="both"/>
        <w:rPr>
          <w:rFonts w:ascii="Arial" w:hAnsi="Arial" w:cs="Arial"/>
          <w:b/>
          <w:szCs w:val="23"/>
        </w:rPr>
      </w:pPr>
      <w:r>
        <w:rPr>
          <w:rFonts w:ascii="Arial" w:hAnsi="Arial" w:cs="Arial"/>
          <w:b/>
          <w:szCs w:val="23"/>
        </w:rPr>
        <w:t>7</w:t>
      </w:r>
      <w:r w:rsidR="003F352D" w:rsidRPr="001B11B0">
        <w:rPr>
          <w:rFonts w:ascii="Arial" w:hAnsi="Arial" w:cs="Arial"/>
          <w:b/>
          <w:szCs w:val="23"/>
        </w:rPr>
        <w:t xml:space="preserve"> </w:t>
      </w:r>
      <w:r w:rsidR="003F352D" w:rsidRPr="001B11B0">
        <w:rPr>
          <w:rFonts w:ascii="Arial" w:hAnsi="Arial" w:cs="Arial"/>
          <w:szCs w:val="23"/>
        </w:rPr>
        <w:t xml:space="preserve">– </w:t>
      </w:r>
      <w:r w:rsidR="003F352D" w:rsidRPr="001B11B0">
        <w:rPr>
          <w:rFonts w:ascii="Arial" w:hAnsi="Arial" w:cs="Arial"/>
          <w:b/>
          <w:szCs w:val="23"/>
        </w:rPr>
        <w:t>DISPOSIÇÕES FINAIS</w:t>
      </w:r>
    </w:p>
    <w:p w14:paraId="141A5488" w14:textId="77777777" w:rsidR="003F352D" w:rsidRPr="001B11B0" w:rsidRDefault="003F352D" w:rsidP="003F352D">
      <w:pPr>
        <w:jc w:val="both"/>
        <w:rPr>
          <w:rFonts w:ascii="Arial" w:hAnsi="Arial" w:cs="Arial"/>
        </w:rPr>
      </w:pPr>
      <w:r w:rsidRPr="001B11B0">
        <w:rPr>
          <w:rFonts w:ascii="Arial" w:hAnsi="Arial" w:cs="Arial"/>
          <w:bCs/>
          <w:szCs w:val="23"/>
        </w:rPr>
        <w:t>Os casos omissos serão resolvidos pelo NDE</w:t>
      </w:r>
      <w:r w:rsidRPr="001B11B0">
        <w:rPr>
          <w:rFonts w:ascii="Arial" w:hAnsi="Arial" w:cs="Arial"/>
          <w:szCs w:val="23"/>
        </w:rPr>
        <w:t>.</w:t>
      </w:r>
    </w:p>
    <w:p w14:paraId="5129B3C8" w14:textId="77777777" w:rsidR="0058608F" w:rsidRDefault="0058608F"/>
    <w:sectPr w:rsidR="0058608F" w:rsidSect="004313D5">
      <w:footerReference w:type="default" r:id="rId8"/>
      <w:pgSz w:w="11906" w:h="16838"/>
      <w:pgMar w:top="1135" w:right="1274"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58DAE" w14:textId="77777777" w:rsidR="0026220D" w:rsidRDefault="0026220D">
      <w:r>
        <w:separator/>
      </w:r>
    </w:p>
  </w:endnote>
  <w:endnote w:type="continuationSeparator" w:id="0">
    <w:p w14:paraId="36EF0568" w14:textId="77777777" w:rsidR="0026220D" w:rsidRDefault="0026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35AEA" w14:textId="77777777" w:rsidR="004313D5" w:rsidRDefault="002622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AD633" w14:textId="77777777" w:rsidR="0026220D" w:rsidRDefault="0026220D">
      <w:r>
        <w:separator/>
      </w:r>
    </w:p>
  </w:footnote>
  <w:footnote w:type="continuationSeparator" w:id="0">
    <w:p w14:paraId="24AFB510" w14:textId="77777777" w:rsidR="0026220D" w:rsidRDefault="00262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076"/>
    <w:multiLevelType w:val="hybridMultilevel"/>
    <w:tmpl w:val="390E5F10"/>
    <w:lvl w:ilvl="0" w:tplc="53A4222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5F264A"/>
    <w:multiLevelType w:val="hybridMultilevel"/>
    <w:tmpl w:val="0D98E3EA"/>
    <w:lvl w:ilvl="0" w:tplc="778CB1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E171328"/>
    <w:multiLevelType w:val="hybridMultilevel"/>
    <w:tmpl w:val="EC9018E0"/>
    <w:lvl w:ilvl="0" w:tplc="D88E5C66">
      <w:start w:val="1"/>
      <w:numFmt w:val="upperRoman"/>
      <w:lvlText w:val="%1."/>
      <w:lvlJc w:val="right"/>
      <w:pPr>
        <w:tabs>
          <w:tab w:val="num" w:pos="851"/>
        </w:tabs>
        <w:ind w:left="851" w:hanging="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1AE550D"/>
    <w:multiLevelType w:val="hybridMultilevel"/>
    <w:tmpl w:val="E436716C"/>
    <w:lvl w:ilvl="0" w:tplc="B2AC1FD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394037B"/>
    <w:multiLevelType w:val="hybridMultilevel"/>
    <w:tmpl w:val="D626E774"/>
    <w:lvl w:ilvl="0" w:tplc="C2F4B77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3DB79EC"/>
    <w:multiLevelType w:val="hybridMultilevel"/>
    <w:tmpl w:val="4BD6C7EE"/>
    <w:lvl w:ilvl="0" w:tplc="568803F6">
      <w:start w:val="1"/>
      <w:numFmt w:val="upperRoman"/>
      <w:lvlText w:val="%1."/>
      <w:lvlJc w:val="right"/>
      <w:pPr>
        <w:tabs>
          <w:tab w:val="num" w:pos="644"/>
        </w:tabs>
        <w:ind w:left="644" w:hanging="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60382261"/>
    <w:multiLevelType w:val="hybridMultilevel"/>
    <w:tmpl w:val="FD309FFA"/>
    <w:lvl w:ilvl="0" w:tplc="C2D28E2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2D"/>
    <w:rsid w:val="00032A8C"/>
    <w:rsid w:val="000532EB"/>
    <w:rsid w:val="001C2483"/>
    <w:rsid w:val="00254C34"/>
    <w:rsid w:val="0026220D"/>
    <w:rsid w:val="00293A86"/>
    <w:rsid w:val="002A093D"/>
    <w:rsid w:val="00396038"/>
    <w:rsid w:val="003F352D"/>
    <w:rsid w:val="0058608F"/>
    <w:rsid w:val="0069345B"/>
    <w:rsid w:val="007F61F3"/>
    <w:rsid w:val="00854475"/>
    <w:rsid w:val="009F73E7"/>
    <w:rsid w:val="00B30876"/>
    <w:rsid w:val="00BA170F"/>
    <w:rsid w:val="00BF3476"/>
    <w:rsid w:val="00C86AAC"/>
    <w:rsid w:val="00C94843"/>
    <w:rsid w:val="00D75C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14A6"/>
  <w15:docId w15:val="{0F2AEBDA-09EA-408D-89B7-81456C2F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2D"/>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3F352D"/>
    <w:pPr>
      <w:keepNext/>
      <w:tabs>
        <w:tab w:val="left" w:pos="567"/>
        <w:tab w:val="left" w:pos="1134"/>
      </w:tabs>
      <w:jc w:val="both"/>
      <w:outlineLvl w:val="2"/>
    </w:pPr>
    <w:rPr>
      <w:rFonts w:ascii="Arial" w:hAnsi="Arial"/>
      <w:b/>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3F352D"/>
    <w:rPr>
      <w:rFonts w:ascii="Arial" w:eastAsia="Times New Roman" w:hAnsi="Arial" w:cs="Times New Roman"/>
      <w:b/>
      <w:sz w:val="24"/>
      <w:szCs w:val="20"/>
      <w:lang w:val="x-none" w:eastAsia="pt-BR"/>
    </w:rPr>
  </w:style>
  <w:style w:type="paragraph" w:customStyle="1" w:styleId="Default">
    <w:name w:val="Default"/>
    <w:rsid w:val="003F352D"/>
    <w:pPr>
      <w:autoSpaceDE w:val="0"/>
      <w:autoSpaceDN w:val="0"/>
      <w:adjustRightInd w:val="0"/>
      <w:spacing w:after="0" w:line="240" w:lineRule="auto"/>
    </w:pPr>
    <w:rPr>
      <w:rFonts w:ascii="Arial" w:eastAsia="Times New Roman" w:hAnsi="Arial" w:cs="Arial"/>
      <w:color w:val="000000"/>
      <w:sz w:val="24"/>
      <w:szCs w:val="24"/>
    </w:rPr>
  </w:style>
  <w:style w:type="paragraph" w:styleId="Corpodetexto3">
    <w:name w:val="Body Text 3"/>
    <w:basedOn w:val="Normal"/>
    <w:link w:val="Corpodetexto3Char"/>
    <w:rsid w:val="003F352D"/>
    <w:pPr>
      <w:jc w:val="both"/>
    </w:pPr>
    <w:rPr>
      <w:sz w:val="28"/>
      <w:szCs w:val="17"/>
      <w:lang w:val="x-none" w:eastAsia="x-none"/>
    </w:rPr>
  </w:style>
  <w:style w:type="character" w:customStyle="1" w:styleId="Corpodetexto3Char">
    <w:name w:val="Corpo de texto 3 Char"/>
    <w:basedOn w:val="Fontepargpadro"/>
    <w:link w:val="Corpodetexto3"/>
    <w:rsid w:val="003F352D"/>
    <w:rPr>
      <w:rFonts w:ascii="Times New Roman" w:eastAsia="Times New Roman" w:hAnsi="Times New Roman" w:cs="Times New Roman"/>
      <w:sz w:val="28"/>
      <w:szCs w:val="17"/>
      <w:lang w:val="x-none" w:eastAsia="x-none"/>
    </w:rPr>
  </w:style>
  <w:style w:type="paragraph" w:styleId="Recuodecorpodetexto">
    <w:name w:val="Body Text Indent"/>
    <w:basedOn w:val="Normal"/>
    <w:link w:val="RecuodecorpodetextoChar"/>
    <w:rsid w:val="003F352D"/>
    <w:pPr>
      <w:ind w:firstLine="708"/>
      <w:jc w:val="both"/>
    </w:pPr>
    <w:rPr>
      <w:sz w:val="28"/>
      <w:lang w:val="x-none"/>
    </w:rPr>
  </w:style>
  <w:style w:type="character" w:customStyle="1" w:styleId="RecuodecorpodetextoChar">
    <w:name w:val="Recuo de corpo de texto Char"/>
    <w:basedOn w:val="Fontepargpadro"/>
    <w:link w:val="Recuodecorpodetexto"/>
    <w:rsid w:val="003F352D"/>
    <w:rPr>
      <w:rFonts w:ascii="Times New Roman" w:eastAsia="Times New Roman" w:hAnsi="Times New Roman" w:cs="Times New Roman"/>
      <w:sz w:val="28"/>
      <w:szCs w:val="24"/>
      <w:lang w:val="x-none" w:eastAsia="pt-BR"/>
    </w:rPr>
  </w:style>
  <w:style w:type="paragraph" w:styleId="Rodap">
    <w:name w:val="footer"/>
    <w:basedOn w:val="Normal"/>
    <w:link w:val="RodapChar"/>
    <w:uiPriority w:val="99"/>
    <w:unhideWhenUsed/>
    <w:rsid w:val="003F352D"/>
    <w:pPr>
      <w:tabs>
        <w:tab w:val="center" w:pos="4252"/>
        <w:tab w:val="right" w:pos="8504"/>
      </w:tabs>
    </w:pPr>
  </w:style>
  <w:style w:type="character" w:customStyle="1" w:styleId="RodapChar">
    <w:name w:val="Rodapé Char"/>
    <w:basedOn w:val="Fontepargpadro"/>
    <w:link w:val="Rodap"/>
    <w:uiPriority w:val="99"/>
    <w:rsid w:val="003F352D"/>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3F352D"/>
    <w:pPr>
      <w:spacing w:after="120" w:line="480" w:lineRule="auto"/>
    </w:pPr>
  </w:style>
  <w:style w:type="character" w:customStyle="1" w:styleId="Corpodetexto2Char">
    <w:name w:val="Corpo de texto 2 Char"/>
    <w:basedOn w:val="Fontepargpadro"/>
    <w:link w:val="Corpodetexto2"/>
    <w:uiPriority w:val="99"/>
    <w:semiHidden/>
    <w:rsid w:val="003F352D"/>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F352D"/>
    <w:pPr>
      <w:spacing w:before="120" w:after="120"/>
      <w:ind w:left="720"/>
      <w:jc w:val="both"/>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2A093D"/>
    <w:rPr>
      <w:rFonts w:ascii="Tahoma" w:hAnsi="Tahoma" w:cs="Tahoma"/>
      <w:sz w:val="16"/>
      <w:szCs w:val="16"/>
    </w:rPr>
  </w:style>
  <w:style w:type="character" w:customStyle="1" w:styleId="TextodebaloChar">
    <w:name w:val="Texto de balão Char"/>
    <w:basedOn w:val="Fontepargpadro"/>
    <w:link w:val="Textodebalo"/>
    <w:uiPriority w:val="99"/>
    <w:semiHidden/>
    <w:rsid w:val="002A093D"/>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3989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bruno ferreira</cp:lastModifiedBy>
  <cp:revision>2</cp:revision>
  <dcterms:created xsi:type="dcterms:W3CDTF">2020-09-15T21:29:00Z</dcterms:created>
  <dcterms:modified xsi:type="dcterms:W3CDTF">2020-09-15T21:29:00Z</dcterms:modified>
</cp:coreProperties>
</file>